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7DD21" w14:textId="525D6CAB" w:rsidR="000D4F87" w:rsidRDefault="008871DF" w:rsidP="008871DF">
      <w:pPr>
        <w:pBdr>
          <w:bottom w:val="single" w:sz="12" w:space="1" w:color="auto"/>
        </w:pBd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51EB5A9" wp14:editId="62A5237A">
            <wp:extent cx="1809026" cy="1255340"/>
            <wp:effectExtent l="0" t="0" r="0" b="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2663" cy="129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A2B">
        <w:rPr>
          <w:sz w:val="36"/>
          <w:szCs w:val="36"/>
        </w:rPr>
        <w:t xml:space="preserve">                                    </w:t>
      </w:r>
      <w:r w:rsidR="005C3A2B" w:rsidRPr="005C3A2B">
        <w:rPr>
          <w:b/>
          <w:sz w:val="36"/>
          <w:szCs w:val="36"/>
        </w:rPr>
        <w:tab/>
      </w:r>
      <w:r w:rsidR="005C3A2B">
        <w:rPr>
          <w:sz w:val="36"/>
          <w:szCs w:val="36"/>
        </w:rPr>
        <w:tab/>
      </w:r>
      <w:r w:rsidR="005C3A2B">
        <w:rPr>
          <w:sz w:val="36"/>
          <w:szCs w:val="36"/>
        </w:rPr>
        <w:tab/>
      </w:r>
    </w:p>
    <w:p w14:paraId="1BAAE52D" w14:textId="77777777" w:rsidR="008A7135" w:rsidRPr="000D4F87" w:rsidRDefault="00291A01" w:rsidP="006C7170">
      <w:pPr>
        <w:pBdr>
          <w:bottom w:val="single" w:sz="12" w:space="1" w:color="auto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Diving Safety Board</w:t>
      </w:r>
    </w:p>
    <w:p w14:paraId="0626ACF1" w14:textId="77777777" w:rsidR="006F0840" w:rsidRDefault="006F0840">
      <w:pPr>
        <w:rPr>
          <w:b/>
          <w:sz w:val="28"/>
          <w:szCs w:val="28"/>
        </w:rPr>
      </w:pPr>
    </w:p>
    <w:p w14:paraId="14C558DE" w14:textId="77777777" w:rsidR="008A7135" w:rsidRPr="008A7135" w:rsidRDefault="008A7135">
      <w:pPr>
        <w:rPr>
          <w:b/>
          <w:sz w:val="28"/>
          <w:szCs w:val="28"/>
        </w:rPr>
      </w:pPr>
      <w:r w:rsidRPr="008A7135">
        <w:rPr>
          <w:b/>
          <w:sz w:val="28"/>
          <w:szCs w:val="28"/>
        </w:rPr>
        <w:t>Charter</w:t>
      </w:r>
    </w:p>
    <w:p w14:paraId="71EF02C7" w14:textId="431AA65C" w:rsidR="008A7135" w:rsidRPr="006F0840" w:rsidRDefault="008A7135">
      <w:pPr>
        <w:rPr>
          <w:sz w:val="24"/>
          <w:szCs w:val="24"/>
        </w:rPr>
      </w:pPr>
      <w:r w:rsidRPr="006F0840">
        <w:rPr>
          <w:sz w:val="24"/>
          <w:szCs w:val="24"/>
        </w:rPr>
        <w:t xml:space="preserve">The </w:t>
      </w:r>
      <w:r w:rsidR="00291A01">
        <w:rPr>
          <w:sz w:val="24"/>
          <w:szCs w:val="24"/>
        </w:rPr>
        <w:t>Diving Safety Board</w:t>
      </w:r>
      <w:r w:rsidRPr="006F0840">
        <w:rPr>
          <w:sz w:val="24"/>
          <w:szCs w:val="24"/>
        </w:rPr>
        <w:t xml:space="preserve"> </w:t>
      </w:r>
      <w:r w:rsidR="006C7170" w:rsidRPr="006F0840">
        <w:rPr>
          <w:sz w:val="24"/>
          <w:szCs w:val="24"/>
        </w:rPr>
        <w:t>is appointed</w:t>
      </w:r>
      <w:r w:rsidRPr="006F0840">
        <w:rPr>
          <w:sz w:val="24"/>
          <w:szCs w:val="24"/>
        </w:rPr>
        <w:t xml:space="preserve"> by the </w:t>
      </w:r>
      <w:r w:rsidR="008402F8">
        <w:rPr>
          <w:sz w:val="24"/>
          <w:szCs w:val="24"/>
        </w:rPr>
        <w:t xml:space="preserve">Vice </w:t>
      </w:r>
      <w:r w:rsidR="006C7170" w:rsidRPr="006F0840">
        <w:rPr>
          <w:sz w:val="24"/>
          <w:szCs w:val="24"/>
        </w:rPr>
        <w:t xml:space="preserve">Provost </w:t>
      </w:r>
      <w:r w:rsidR="008402F8">
        <w:rPr>
          <w:sz w:val="24"/>
          <w:szCs w:val="24"/>
        </w:rPr>
        <w:t xml:space="preserve">for Research </w:t>
      </w:r>
      <w:r w:rsidR="006C7170" w:rsidRPr="006F0840">
        <w:rPr>
          <w:sz w:val="24"/>
          <w:szCs w:val="24"/>
        </w:rPr>
        <w:t>and</w:t>
      </w:r>
      <w:r w:rsidRPr="006F0840">
        <w:rPr>
          <w:sz w:val="24"/>
          <w:szCs w:val="24"/>
        </w:rPr>
        <w:t xml:space="preserve"> consists of </w:t>
      </w:r>
      <w:r w:rsidR="00BA7C34">
        <w:rPr>
          <w:sz w:val="24"/>
          <w:szCs w:val="24"/>
        </w:rPr>
        <w:t xml:space="preserve">at least </w:t>
      </w:r>
      <w:r w:rsidR="00291A01">
        <w:rPr>
          <w:sz w:val="24"/>
          <w:szCs w:val="24"/>
        </w:rPr>
        <w:t xml:space="preserve">five </w:t>
      </w:r>
      <w:r w:rsidRPr="006F0840">
        <w:rPr>
          <w:sz w:val="24"/>
          <w:szCs w:val="24"/>
        </w:rPr>
        <w:t xml:space="preserve">representatives from </w:t>
      </w:r>
      <w:r w:rsidR="00291A01">
        <w:rPr>
          <w:sz w:val="24"/>
          <w:szCs w:val="24"/>
        </w:rPr>
        <w:t>labs and units that use</w:t>
      </w:r>
      <w:r w:rsidRPr="006F0840">
        <w:rPr>
          <w:sz w:val="24"/>
          <w:szCs w:val="24"/>
        </w:rPr>
        <w:t xml:space="preserve"> </w:t>
      </w:r>
      <w:r w:rsidR="00291A01">
        <w:rPr>
          <w:sz w:val="24"/>
          <w:szCs w:val="24"/>
        </w:rPr>
        <w:t>diving to conduct research and educational activities</w:t>
      </w:r>
      <w:r w:rsidR="006C7170" w:rsidRPr="006F0840">
        <w:rPr>
          <w:sz w:val="24"/>
          <w:szCs w:val="24"/>
        </w:rPr>
        <w:t xml:space="preserve">. </w:t>
      </w:r>
      <w:proofErr w:type="gramStart"/>
      <w:r w:rsidR="00BA7C34">
        <w:rPr>
          <w:sz w:val="24"/>
          <w:szCs w:val="24"/>
        </w:rPr>
        <w:t>The majority of</w:t>
      </w:r>
      <w:proofErr w:type="gramEnd"/>
      <w:r w:rsidR="00BA7C34">
        <w:rPr>
          <w:sz w:val="24"/>
          <w:szCs w:val="24"/>
        </w:rPr>
        <w:t xml:space="preserve"> the board must be composed of active research divers. </w:t>
      </w:r>
      <w:r w:rsidR="006C7170" w:rsidRPr="006F0840">
        <w:rPr>
          <w:sz w:val="24"/>
          <w:szCs w:val="24"/>
        </w:rPr>
        <w:t>The Committee is charged</w:t>
      </w:r>
      <w:r w:rsidRPr="006F0840">
        <w:rPr>
          <w:sz w:val="24"/>
          <w:szCs w:val="24"/>
        </w:rPr>
        <w:t xml:space="preserve"> with </w:t>
      </w:r>
      <w:r w:rsidR="006C7170" w:rsidRPr="006F0840">
        <w:rPr>
          <w:sz w:val="24"/>
          <w:szCs w:val="24"/>
        </w:rPr>
        <w:t>promoting best</w:t>
      </w:r>
      <w:r w:rsidR="007E5698">
        <w:rPr>
          <w:sz w:val="24"/>
          <w:szCs w:val="24"/>
        </w:rPr>
        <w:t xml:space="preserve"> practices </w:t>
      </w:r>
      <w:r w:rsidRPr="006F0840">
        <w:rPr>
          <w:sz w:val="24"/>
          <w:szCs w:val="24"/>
        </w:rPr>
        <w:t xml:space="preserve">and full compliance with </w:t>
      </w:r>
      <w:r w:rsidR="006C7170" w:rsidRPr="006F0840">
        <w:rPr>
          <w:sz w:val="24"/>
          <w:szCs w:val="24"/>
        </w:rPr>
        <w:t>university requirements</w:t>
      </w:r>
      <w:r w:rsidR="00291A01">
        <w:rPr>
          <w:sz w:val="24"/>
          <w:szCs w:val="24"/>
        </w:rPr>
        <w:t xml:space="preserve"> for SCUBA diving and</w:t>
      </w:r>
      <w:r w:rsidR="006C7170" w:rsidRPr="006F0840">
        <w:rPr>
          <w:sz w:val="24"/>
          <w:szCs w:val="24"/>
        </w:rPr>
        <w:t xml:space="preserve"> </w:t>
      </w:r>
      <w:r w:rsidRPr="006F0840">
        <w:rPr>
          <w:sz w:val="24"/>
          <w:szCs w:val="24"/>
        </w:rPr>
        <w:t xml:space="preserve">the OSHA </w:t>
      </w:r>
      <w:r w:rsidR="00291A01">
        <w:rPr>
          <w:sz w:val="24"/>
          <w:szCs w:val="24"/>
        </w:rPr>
        <w:t>Research Diving</w:t>
      </w:r>
      <w:r w:rsidRPr="006F0840">
        <w:rPr>
          <w:sz w:val="24"/>
          <w:szCs w:val="24"/>
        </w:rPr>
        <w:t xml:space="preserve"> </w:t>
      </w:r>
      <w:r w:rsidR="007E5698">
        <w:rPr>
          <w:sz w:val="24"/>
          <w:szCs w:val="24"/>
        </w:rPr>
        <w:t>Standard</w:t>
      </w:r>
      <w:r w:rsidR="00291A01">
        <w:rPr>
          <w:sz w:val="24"/>
          <w:szCs w:val="24"/>
        </w:rPr>
        <w:t>s</w:t>
      </w:r>
      <w:r w:rsidRPr="006F0840">
        <w:rPr>
          <w:sz w:val="24"/>
          <w:szCs w:val="24"/>
        </w:rPr>
        <w:t>. Duties include:</w:t>
      </w:r>
    </w:p>
    <w:p w14:paraId="794A8D17" w14:textId="77777777" w:rsidR="00291A01" w:rsidRDefault="00BA7C34" w:rsidP="008A713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Regulate safe diving activity undertaken by UMB students and employees</w:t>
      </w:r>
    </w:p>
    <w:p w14:paraId="3C13B4D9" w14:textId="56080258" w:rsidR="00BA7C34" w:rsidRDefault="00BA7C34" w:rsidP="008A713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Appointing a Dive Safety Officer to overse</w:t>
      </w:r>
      <w:r w:rsidR="0025020B">
        <w:rPr>
          <w:sz w:val="24"/>
          <w:szCs w:val="24"/>
        </w:rPr>
        <w:t>e</w:t>
      </w:r>
      <w:r>
        <w:rPr>
          <w:sz w:val="24"/>
          <w:szCs w:val="24"/>
        </w:rPr>
        <w:t xml:space="preserve"> the implementation of safe diving practices at U</w:t>
      </w:r>
      <w:r w:rsidR="00864BDF">
        <w:rPr>
          <w:sz w:val="24"/>
          <w:szCs w:val="24"/>
        </w:rPr>
        <w:t>MASS Boston</w:t>
      </w:r>
      <w:r w:rsidR="0025020B">
        <w:rPr>
          <w:sz w:val="24"/>
          <w:szCs w:val="24"/>
        </w:rPr>
        <w:t xml:space="preserve"> and provide necessary training</w:t>
      </w:r>
    </w:p>
    <w:p w14:paraId="5B0DCEA9" w14:textId="77777777" w:rsidR="008A7135" w:rsidRPr="006F0840" w:rsidRDefault="00291A01" w:rsidP="008A713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Maintaining an updated dive safety manual for UMB divers</w:t>
      </w:r>
    </w:p>
    <w:p w14:paraId="3BBDFD77" w14:textId="77777777" w:rsidR="00BA7C34" w:rsidRDefault="00BA7C34" w:rsidP="008A71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A7C34">
        <w:rPr>
          <w:sz w:val="24"/>
          <w:szCs w:val="24"/>
        </w:rPr>
        <w:t>Approve and monitor</w:t>
      </w:r>
      <w:r w:rsidR="008A7135" w:rsidRPr="00BA7C34">
        <w:rPr>
          <w:sz w:val="24"/>
          <w:szCs w:val="24"/>
        </w:rPr>
        <w:t xml:space="preserve"> </w:t>
      </w:r>
      <w:r w:rsidRPr="00BA7C34">
        <w:rPr>
          <w:sz w:val="24"/>
          <w:szCs w:val="24"/>
        </w:rPr>
        <w:t>safe</w:t>
      </w:r>
      <w:r>
        <w:rPr>
          <w:sz w:val="24"/>
          <w:szCs w:val="24"/>
        </w:rPr>
        <w:t>ty compliance by UMB research projects involving diving</w:t>
      </w:r>
    </w:p>
    <w:p w14:paraId="02B1906E" w14:textId="77777777" w:rsidR="008A7135" w:rsidRPr="00BA7C34" w:rsidRDefault="00291A01" w:rsidP="008A71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A7C34">
        <w:rPr>
          <w:sz w:val="24"/>
          <w:szCs w:val="24"/>
        </w:rPr>
        <w:t xml:space="preserve">Ensuring the UMB divers </w:t>
      </w:r>
      <w:proofErr w:type="gramStart"/>
      <w:r w:rsidRPr="00BA7C34">
        <w:rPr>
          <w:sz w:val="24"/>
          <w:szCs w:val="24"/>
        </w:rPr>
        <w:t>are in compliance with</w:t>
      </w:r>
      <w:proofErr w:type="gramEnd"/>
      <w:r w:rsidRPr="00BA7C34">
        <w:rPr>
          <w:sz w:val="24"/>
          <w:szCs w:val="24"/>
        </w:rPr>
        <w:t xml:space="preserve"> current medical and training requirements </w:t>
      </w:r>
      <w:r w:rsidR="001B4042" w:rsidRPr="00BA7C34">
        <w:rPr>
          <w:sz w:val="24"/>
          <w:szCs w:val="24"/>
        </w:rPr>
        <w:t>for research or educational diving activities</w:t>
      </w:r>
      <w:r w:rsidRPr="00BA7C34">
        <w:rPr>
          <w:sz w:val="24"/>
          <w:szCs w:val="24"/>
        </w:rPr>
        <w:t xml:space="preserve"> </w:t>
      </w:r>
    </w:p>
    <w:p w14:paraId="70FE8966" w14:textId="77777777" w:rsidR="008A7135" w:rsidRPr="006F0840" w:rsidRDefault="008A7135" w:rsidP="008A71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F0840">
        <w:rPr>
          <w:sz w:val="24"/>
          <w:szCs w:val="24"/>
        </w:rPr>
        <w:t xml:space="preserve">Reviewing </w:t>
      </w:r>
      <w:r w:rsidR="00291A01">
        <w:rPr>
          <w:sz w:val="24"/>
          <w:szCs w:val="24"/>
        </w:rPr>
        <w:t>diving</w:t>
      </w:r>
      <w:r w:rsidRPr="006F0840">
        <w:rPr>
          <w:sz w:val="24"/>
          <w:szCs w:val="24"/>
        </w:rPr>
        <w:t xml:space="preserve"> accidents and incidents</w:t>
      </w:r>
      <w:r w:rsidR="006C7170" w:rsidRPr="006F0840">
        <w:rPr>
          <w:sz w:val="24"/>
          <w:szCs w:val="24"/>
        </w:rPr>
        <w:t xml:space="preserve"> </w:t>
      </w:r>
      <w:r w:rsidR="00BA7C34">
        <w:rPr>
          <w:sz w:val="24"/>
          <w:szCs w:val="24"/>
        </w:rPr>
        <w:t>and implement</w:t>
      </w:r>
      <w:r w:rsidR="006C7170" w:rsidRPr="006F0840">
        <w:rPr>
          <w:sz w:val="24"/>
          <w:szCs w:val="24"/>
        </w:rPr>
        <w:t xml:space="preserve"> preventive measures</w:t>
      </w:r>
    </w:p>
    <w:p w14:paraId="6FEA0C29" w14:textId="77777777" w:rsidR="006C7170" w:rsidRPr="006F0840" w:rsidRDefault="00BA7C34" w:rsidP="008A713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Enforce</w:t>
      </w:r>
      <w:r w:rsidR="006C7170" w:rsidRPr="006F0840">
        <w:rPr>
          <w:sz w:val="24"/>
          <w:szCs w:val="24"/>
        </w:rPr>
        <w:t xml:space="preserve"> disciplinary measures related to </w:t>
      </w:r>
      <w:r w:rsidR="00291A01">
        <w:rPr>
          <w:sz w:val="24"/>
          <w:szCs w:val="24"/>
        </w:rPr>
        <w:t xml:space="preserve">dive </w:t>
      </w:r>
      <w:r w:rsidR="006C7170" w:rsidRPr="006F0840">
        <w:rPr>
          <w:sz w:val="24"/>
          <w:szCs w:val="24"/>
        </w:rPr>
        <w:t>safety violations</w:t>
      </w:r>
    </w:p>
    <w:p w14:paraId="00E16647" w14:textId="77777777" w:rsidR="00291A01" w:rsidRDefault="00C0567C" w:rsidP="008A71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F0840">
        <w:rPr>
          <w:sz w:val="24"/>
          <w:szCs w:val="24"/>
        </w:rPr>
        <w:t>Assist EHS with education and outreach to their departments</w:t>
      </w:r>
    </w:p>
    <w:p w14:paraId="621D5C20" w14:textId="77777777" w:rsidR="006C7170" w:rsidRPr="006F0840" w:rsidRDefault="006C7170" w:rsidP="006C7170">
      <w:pPr>
        <w:pStyle w:val="ListParagraph"/>
        <w:rPr>
          <w:sz w:val="24"/>
          <w:szCs w:val="24"/>
        </w:rPr>
      </w:pPr>
    </w:p>
    <w:p w14:paraId="1B642985" w14:textId="0C9F7CCD" w:rsidR="008A7135" w:rsidRPr="006F0840" w:rsidRDefault="006C7170">
      <w:pPr>
        <w:rPr>
          <w:sz w:val="24"/>
          <w:szCs w:val="24"/>
        </w:rPr>
      </w:pPr>
      <w:r w:rsidRPr="00BA7C34">
        <w:rPr>
          <w:sz w:val="24"/>
          <w:szCs w:val="24"/>
        </w:rPr>
        <w:t>Members will</w:t>
      </w:r>
      <w:r w:rsidR="00472D58" w:rsidRPr="00BA7C34">
        <w:rPr>
          <w:sz w:val="24"/>
          <w:szCs w:val="24"/>
        </w:rPr>
        <w:t xml:space="preserve"> serve </w:t>
      </w:r>
      <w:r w:rsidRPr="00BA7C34">
        <w:rPr>
          <w:sz w:val="24"/>
          <w:szCs w:val="24"/>
        </w:rPr>
        <w:t>a two</w:t>
      </w:r>
      <w:r w:rsidR="0025020B">
        <w:rPr>
          <w:sz w:val="24"/>
          <w:szCs w:val="24"/>
        </w:rPr>
        <w:t>-</w:t>
      </w:r>
      <w:r w:rsidRPr="00BA7C34">
        <w:rPr>
          <w:sz w:val="24"/>
          <w:szCs w:val="24"/>
        </w:rPr>
        <w:t>year ter</w:t>
      </w:r>
      <w:r w:rsidR="00472D58" w:rsidRPr="00BA7C34">
        <w:rPr>
          <w:sz w:val="24"/>
          <w:szCs w:val="24"/>
        </w:rPr>
        <w:t xml:space="preserve">m and can be reappointed </w:t>
      </w:r>
      <w:r w:rsidR="0025020B">
        <w:rPr>
          <w:sz w:val="24"/>
          <w:szCs w:val="24"/>
        </w:rPr>
        <w:t>as needed</w:t>
      </w:r>
      <w:r w:rsidRPr="00BA7C34">
        <w:rPr>
          <w:sz w:val="24"/>
          <w:szCs w:val="24"/>
        </w:rPr>
        <w:t xml:space="preserve">. The Chair of the Committee will be appointed by the </w:t>
      </w:r>
      <w:r w:rsidR="008402F8">
        <w:rPr>
          <w:sz w:val="24"/>
          <w:szCs w:val="24"/>
        </w:rPr>
        <w:t xml:space="preserve">Vice </w:t>
      </w:r>
      <w:r w:rsidRPr="00BA7C34">
        <w:rPr>
          <w:sz w:val="24"/>
          <w:szCs w:val="24"/>
        </w:rPr>
        <w:t>Provost</w:t>
      </w:r>
      <w:r w:rsidR="008402F8">
        <w:rPr>
          <w:sz w:val="24"/>
          <w:szCs w:val="24"/>
        </w:rPr>
        <w:t xml:space="preserve"> for Research </w:t>
      </w:r>
      <w:r w:rsidR="008871DF">
        <w:rPr>
          <w:sz w:val="24"/>
          <w:szCs w:val="24"/>
        </w:rPr>
        <w:t>f</w:t>
      </w:r>
      <w:r w:rsidRPr="00BA7C34">
        <w:rPr>
          <w:sz w:val="24"/>
          <w:szCs w:val="24"/>
        </w:rPr>
        <w:t>or a three</w:t>
      </w:r>
      <w:r w:rsidR="0025020B">
        <w:rPr>
          <w:sz w:val="24"/>
          <w:szCs w:val="24"/>
        </w:rPr>
        <w:t>-</w:t>
      </w:r>
      <w:r w:rsidRPr="00BA7C34">
        <w:rPr>
          <w:sz w:val="24"/>
          <w:szCs w:val="24"/>
        </w:rPr>
        <w:t>year term and can be reappointed.</w:t>
      </w:r>
    </w:p>
    <w:p w14:paraId="6C9995DA" w14:textId="77777777" w:rsidR="006C7170" w:rsidRPr="00291A01" w:rsidRDefault="00C0567C">
      <w:pPr>
        <w:rPr>
          <w:sz w:val="24"/>
          <w:szCs w:val="24"/>
        </w:rPr>
      </w:pPr>
      <w:r w:rsidRPr="006F0840">
        <w:rPr>
          <w:sz w:val="24"/>
          <w:szCs w:val="24"/>
        </w:rPr>
        <w:t>The Committee will meet at least quarterly. EHS will provide administrative support to the committee including meeting minutes and draft agendas.</w:t>
      </w:r>
    </w:p>
    <w:p w14:paraId="5B16B16C" w14:textId="661458FF" w:rsidR="006C7170" w:rsidRPr="00EB2C38" w:rsidRDefault="006C7170" w:rsidP="006C7170">
      <w:pPr>
        <w:jc w:val="right"/>
        <w:rPr>
          <w:sz w:val="20"/>
          <w:szCs w:val="20"/>
        </w:rPr>
      </w:pPr>
    </w:p>
    <w:sectPr w:rsidR="006C7170" w:rsidRPr="00EB2C38" w:rsidSect="00AD55F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BF9D9" w14:textId="77777777" w:rsidR="003C0462" w:rsidRDefault="003C0462" w:rsidP="00BA7C34">
      <w:pPr>
        <w:spacing w:after="0" w:line="240" w:lineRule="auto"/>
      </w:pPr>
      <w:r>
        <w:separator/>
      </w:r>
    </w:p>
  </w:endnote>
  <w:endnote w:type="continuationSeparator" w:id="0">
    <w:p w14:paraId="6B397D58" w14:textId="77777777" w:rsidR="003C0462" w:rsidRDefault="003C0462" w:rsidP="00BA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E7767" w14:textId="77777777" w:rsidR="003C0462" w:rsidRDefault="003C0462" w:rsidP="00BA7C34">
      <w:pPr>
        <w:spacing w:after="0" w:line="240" w:lineRule="auto"/>
      </w:pPr>
      <w:r>
        <w:separator/>
      </w:r>
    </w:p>
  </w:footnote>
  <w:footnote w:type="continuationSeparator" w:id="0">
    <w:p w14:paraId="0FEA70C0" w14:textId="77777777" w:rsidR="003C0462" w:rsidRDefault="003C0462" w:rsidP="00BA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83D9F" w14:textId="142B8EDC" w:rsidR="00BA7C34" w:rsidRPr="00BA7C34" w:rsidRDefault="00BA7C34" w:rsidP="00BA7C34">
    <w:pPr>
      <w:pStyle w:val="Header"/>
      <w:jc w:val="center"/>
      <w:rPr>
        <w:b/>
        <w:color w:val="FF0000"/>
        <w:sz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5F4890"/>
    <w:multiLevelType w:val="hybridMultilevel"/>
    <w:tmpl w:val="07967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874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35"/>
    <w:rsid w:val="000909C5"/>
    <w:rsid w:val="000D4F87"/>
    <w:rsid w:val="001B4042"/>
    <w:rsid w:val="0025020B"/>
    <w:rsid w:val="00291A01"/>
    <w:rsid w:val="003C0462"/>
    <w:rsid w:val="00401F8E"/>
    <w:rsid w:val="00472D58"/>
    <w:rsid w:val="00495F0E"/>
    <w:rsid w:val="005C3A2B"/>
    <w:rsid w:val="00634CB5"/>
    <w:rsid w:val="006C7170"/>
    <w:rsid w:val="006F0840"/>
    <w:rsid w:val="007E5698"/>
    <w:rsid w:val="008402F8"/>
    <w:rsid w:val="00864BDF"/>
    <w:rsid w:val="008871DF"/>
    <w:rsid w:val="008A7135"/>
    <w:rsid w:val="00A67906"/>
    <w:rsid w:val="00AC370E"/>
    <w:rsid w:val="00AD55FA"/>
    <w:rsid w:val="00BA7C34"/>
    <w:rsid w:val="00C0567C"/>
    <w:rsid w:val="00DF6825"/>
    <w:rsid w:val="00EB2C38"/>
    <w:rsid w:val="00EF3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EE99C0"/>
  <w15:docId w15:val="{53731CE4-CCAE-3946-88F6-1C457C009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1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A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C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C34"/>
  </w:style>
  <w:style w:type="paragraph" w:styleId="Footer">
    <w:name w:val="footer"/>
    <w:basedOn w:val="Normal"/>
    <w:link w:val="FooterChar"/>
    <w:uiPriority w:val="99"/>
    <w:unhideWhenUsed/>
    <w:rsid w:val="00BA7C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Schneider</dc:creator>
  <cp:lastModifiedBy>Poston, Tracey L</cp:lastModifiedBy>
  <cp:revision>3</cp:revision>
  <cp:lastPrinted>2013-04-01T17:36:00Z</cp:lastPrinted>
  <dcterms:created xsi:type="dcterms:W3CDTF">2022-06-14T13:39:00Z</dcterms:created>
  <dcterms:modified xsi:type="dcterms:W3CDTF">2022-06-16T16:53:00Z</dcterms:modified>
</cp:coreProperties>
</file>