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D43" w:rsidRPr="00D65440" w:rsidRDefault="00853D43" w:rsidP="00853D43">
      <w:pPr>
        <w:pStyle w:val="Heading1"/>
      </w:pPr>
      <w:r w:rsidRPr="00D65440">
        <w:t>ACETYL THIOUREA    CAS # 591082</w:t>
      </w:r>
    </w:p>
    <w:p w:rsidR="00853D43" w:rsidRPr="00D65440" w:rsidRDefault="00853D43" w:rsidP="00853D43">
      <w:pPr>
        <w:pStyle w:val="PlainText"/>
        <w:rPr>
          <w:rFonts w:ascii="Courier New" w:hAnsi="Courier New" w:cs="Courier New"/>
          <w:sz w:val="20"/>
          <w:szCs w:val="20"/>
        </w:rPr>
      </w:pP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53D43" w:rsidRPr="00D65440" w:rsidRDefault="00853D43" w:rsidP="00853D43">
      <w:pPr>
        <w:pStyle w:val="PlainText"/>
        <w:rPr>
          <w:rFonts w:ascii="Courier New" w:hAnsi="Courier New" w:cs="Courier New"/>
          <w:sz w:val="20"/>
          <w:szCs w:val="20"/>
        </w:rPr>
      </w:pP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C   .   E   .   .   .   .   </w:t>
      </w:r>
      <w:proofErr w:type="gramStart"/>
      <w:r w:rsidRPr="00D65440">
        <w:rPr>
          <w:rFonts w:ascii="Courier New" w:hAnsi="Courier New" w:cs="Courier New"/>
          <w:sz w:val="20"/>
          <w:szCs w:val="20"/>
        </w:rPr>
        <w:t>J   K   .</w:t>
      </w:r>
      <w:proofErr w:type="gramEnd"/>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4 - LD50    50.0 mg/Kg</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53D43" w:rsidRPr="00D65440" w:rsidRDefault="00853D43" w:rsidP="00853D43">
      <w:pPr>
        <w:pStyle w:val="PlainText"/>
        <w:rPr>
          <w:rFonts w:ascii="Courier New" w:hAnsi="Courier New" w:cs="Courier New"/>
          <w:sz w:val="20"/>
          <w:szCs w:val="20"/>
        </w:rPr>
      </w:pP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ROUTE OF EXPOSURE</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fatal if inhaled, swallowed, or absorbed</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w:t>
      </w:r>
      <w:proofErr w:type="gramStart"/>
      <w:r w:rsidRPr="00D65440">
        <w:rPr>
          <w:rFonts w:ascii="Courier New" w:hAnsi="Courier New" w:cs="Courier New"/>
          <w:sz w:val="20"/>
          <w:szCs w:val="20"/>
        </w:rPr>
        <w:t>May cause irritation.</w:t>
      </w:r>
      <w:proofErr w:type="gramEnd"/>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53D43" w:rsidRPr="00D65440" w:rsidRDefault="00853D43" w:rsidP="00853D43">
      <w:pPr>
        <w:pStyle w:val="PlainText"/>
        <w:rPr>
          <w:rFonts w:ascii="Courier New" w:hAnsi="Courier New" w:cs="Courier New"/>
          <w:sz w:val="20"/>
          <w:szCs w:val="20"/>
        </w:rPr>
      </w:pP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53D43" w:rsidRPr="00D65440" w:rsidRDefault="00853D43" w:rsidP="00853D43">
      <w:pPr>
        <w:pStyle w:val="PlainText"/>
        <w:rPr>
          <w:rFonts w:ascii="Courier New" w:hAnsi="Courier New" w:cs="Courier New"/>
          <w:sz w:val="20"/>
          <w:szCs w:val="20"/>
        </w:rPr>
      </w:pP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STORAGE GROUP(S):</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53D43" w:rsidRPr="00D65440" w:rsidRDefault="00853D43" w:rsidP="00853D43">
      <w:pPr>
        <w:pStyle w:val="PlainText"/>
        <w:rPr>
          <w:rFonts w:ascii="Courier New" w:hAnsi="Courier New" w:cs="Courier New"/>
          <w:sz w:val="20"/>
          <w:szCs w:val="20"/>
        </w:rPr>
      </w:pP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acids, Strong bases.</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53D43" w:rsidRPr="00D65440" w:rsidRDefault="00853D43" w:rsidP="00853D4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853D43" w:rsidRPr="00D65440" w:rsidRDefault="00853D43" w:rsidP="00853D43">
      <w:pPr>
        <w:pStyle w:val="PlainText"/>
        <w:rPr>
          <w:rFonts w:ascii="Courier New" w:hAnsi="Courier New" w:cs="Courier New"/>
          <w:sz w:val="20"/>
          <w:szCs w:val="20"/>
        </w:rPr>
      </w:pP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853D43" w:rsidRPr="00D65440" w:rsidRDefault="00853D43" w:rsidP="00853D43">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853D43" w:rsidRPr="00D65440" w:rsidRDefault="00853D43" w:rsidP="00853D43">
      <w:pPr>
        <w:pStyle w:val="PlainText"/>
        <w:rPr>
          <w:rFonts w:ascii="Courier New" w:hAnsi="Courier New" w:cs="Courier New"/>
          <w:sz w:val="20"/>
          <w:szCs w:val="20"/>
        </w:rPr>
      </w:pP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R: 25</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S: 36/37/39 45</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gloves,</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eye/face protection. In case of accident or if you feel</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unwell</w:t>
      </w:r>
      <w:proofErr w:type="gramEnd"/>
      <w:r w:rsidRPr="00D65440">
        <w:rPr>
          <w:rFonts w:ascii="Courier New" w:hAnsi="Courier New" w:cs="Courier New"/>
          <w:sz w:val="20"/>
          <w:szCs w:val="20"/>
        </w:rPr>
        <w:t>, seek medical advice immediately (show the label where</w:t>
      </w:r>
    </w:p>
    <w:p w:rsidR="00853D43" w:rsidRPr="00D65440" w:rsidRDefault="00853D43" w:rsidP="00853D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w:t>
      </w:r>
      <w:proofErr w:type="gramEnd"/>
      <w:r w:rsidRPr="00D65440">
        <w:rPr>
          <w:rFonts w:ascii="Courier New" w:hAnsi="Courier New" w:cs="Courier New"/>
          <w:sz w:val="20"/>
          <w:szCs w:val="20"/>
        </w:rPr>
        <w:t xml:space="preserve">). </w:t>
      </w:r>
    </w:p>
    <w:p w:rsidR="00853D43" w:rsidRPr="00D65440" w:rsidRDefault="00853D43" w:rsidP="00853D43">
      <w:pPr>
        <w:pStyle w:val="PlainText"/>
        <w:rPr>
          <w:rFonts w:ascii="Courier New" w:hAnsi="Courier New" w:cs="Courier New"/>
          <w:sz w:val="20"/>
          <w:szCs w:val="20"/>
        </w:rPr>
      </w:pPr>
    </w:p>
    <w:p w:rsidR="00853D43" w:rsidRPr="00D65440" w:rsidRDefault="00853D43" w:rsidP="00853D43">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853D43" w:rsidRDefault="00853D43">
      <w:bookmarkStart w:id="0" w:name="_GoBack"/>
      <w:bookmarkEnd w:id="0"/>
    </w:p>
    <w:sectPr w:rsidR="00853D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D43"/>
    <w:rsid w:val="00853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53D4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D43"/>
    <w:rPr>
      <w:rFonts w:ascii="Courier New" w:eastAsiaTheme="majorEastAsia" w:hAnsi="Courier New" w:cstheme="majorBidi"/>
      <w:b/>
      <w:bCs/>
      <w:sz w:val="20"/>
      <w:szCs w:val="28"/>
    </w:rPr>
  </w:style>
  <w:style w:type="paragraph" w:styleId="NoSpacing">
    <w:name w:val="No Spacing"/>
    <w:autoRedefine/>
    <w:uiPriority w:val="1"/>
    <w:qFormat/>
    <w:rsid w:val="00853D43"/>
    <w:pPr>
      <w:spacing w:after="0" w:line="240" w:lineRule="auto"/>
      <w:jc w:val="both"/>
    </w:pPr>
    <w:rPr>
      <w:sz w:val="18"/>
    </w:rPr>
  </w:style>
  <w:style w:type="paragraph" w:styleId="PlainText">
    <w:name w:val="Plain Text"/>
    <w:basedOn w:val="Normal"/>
    <w:link w:val="PlainTextChar"/>
    <w:uiPriority w:val="99"/>
    <w:unhideWhenUsed/>
    <w:rsid w:val="00853D4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53D4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53D4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D43"/>
    <w:rPr>
      <w:rFonts w:ascii="Courier New" w:eastAsiaTheme="majorEastAsia" w:hAnsi="Courier New" w:cstheme="majorBidi"/>
      <w:b/>
      <w:bCs/>
      <w:sz w:val="20"/>
      <w:szCs w:val="28"/>
    </w:rPr>
  </w:style>
  <w:style w:type="paragraph" w:styleId="NoSpacing">
    <w:name w:val="No Spacing"/>
    <w:autoRedefine/>
    <w:uiPriority w:val="1"/>
    <w:qFormat/>
    <w:rsid w:val="00853D43"/>
    <w:pPr>
      <w:spacing w:after="0" w:line="240" w:lineRule="auto"/>
      <w:jc w:val="both"/>
    </w:pPr>
    <w:rPr>
      <w:sz w:val="18"/>
    </w:rPr>
  </w:style>
  <w:style w:type="paragraph" w:styleId="PlainText">
    <w:name w:val="Plain Text"/>
    <w:basedOn w:val="Normal"/>
    <w:link w:val="PlainTextChar"/>
    <w:uiPriority w:val="99"/>
    <w:unhideWhenUsed/>
    <w:rsid w:val="00853D4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53D4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2012-08-15T17:32:00Z</dcterms:created>
  <dcterms:modified xsi:type="dcterms:W3CDTF">2012-08-15T17:32:00Z</dcterms:modified>
</cp:coreProperties>
</file>