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579" w:rsidRPr="00D65440" w:rsidRDefault="00E76579" w:rsidP="00E76579">
      <w:pPr>
        <w:pStyle w:val="Heading1"/>
      </w:pPr>
      <w:r w:rsidRPr="00D65440">
        <w:t>AMMONIUM DEUTEROXIDE    CAS # 13550497</w:t>
      </w:r>
    </w:p>
    <w:p w:rsidR="00E76579" w:rsidRPr="00D65440" w:rsidRDefault="00E76579" w:rsidP="00E76579">
      <w:pPr>
        <w:pStyle w:val="PlainText"/>
        <w:rPr>
          <w:rFonts w:ascii="Courier New" w:hAnsi="Courier New" w:cs="Courier New"/>
          <w:sz w:val="20"/>
          <w:szCs w:val="20"/>
        </w:rPr>
      </w:pPr>
    </w:p>
    <w:p w:rsidR="00E76579" w:rsidRPr="00D65440" w:rsidRDefault="00E76579" w:rsidP="00E76579">
      <w:pPr>
        <w:pStyle w:val="PlainText"/>
        <w:rPr>
          <w:rFonts w:ascii="Courier New" w:hAnsi="Courier New" w:cs="Courier New"/>
          <w:sz w:val="20"/>
          <w:szCs w:val="20"/>
        </w:rPr>
      </w:pPr>
      <w:r w:rsidRPr="00D65440">
        <w:rPr>
          <w:rFonts w:ascii="Courier New" w:hAnsi="Courier New" w:cs="Courier New"/>
          <w:sz w:val="20"/>
          <w:szCs w:val="20"/>
        </w:rPr>
        <w:t>A  Special Carcinogen        E  Dermal Hazard   I  Neurotoxin</w:t>
      </w:r>
    </w:p>
    <w:p w:rsidR="00E76579" w:rsidRPr="00D65440" w:rsidRDefault="00E76579" w:rsidP="00E76579">
      <w:pPr>
        <w:pStyle w:val="PlainText"/>
        <w:rPr>
          <w:rFonts w:ascii="Courier New" w:hAnsi="Courier New" w:cs="Courier New"/>
          <w:sz w:val="20"/>
          <w:szCs w:val="20"/>
        </w:rPr>
      </w:pPr>
      <w:r w:rsidRPr="00D65440">
        <w:rPr>
          <w:rFonts w:ascii="Courier New" w:hAnsi="Courier New" w:cs="Courier New"/>
          <w:sz w:val="20"/>
          <w:szCs w:val="20"/>
        </w:rPr>
        <w:t>B  Human Terato\Repro Haz    F  Corrosive       J  Suspect Carcinogen</w:t>
      </w:r>
    </w:p>
    <w:p w:rsidR="00E76579" w:rsidRPr="00D65440" w:rsidRDefault="00E76579" w:rsidP="00E76579">
      <w:pPr>
        <w:pStyle w:val="PlainText"/>
        <w:rPr>
          <w:rFonts w:ascii="Courier New" w:hAnsi="Courier New" w:cs="Courier New"/>
          <w:sz w:val="20"/>
          <w:szCs w:val="20"/>
        </w:rPr>
      </w:pPr>
      <w:r w:rsidRPr="00D65440">
        <w:rPr>
          <w:rFonts w:ascii="Courier New" w:hAnsi="Courier New" w:cs="Courier New"/>
          <w:sz w:val="20"/>
          <w:szCs w:val="20"/>
        </w:rPr>
        <w:t>C  Highly Toxic              G  Eye Damage      K  Suspect Terato\Repro Haz</w:t>
      </w:r>
    </w:p>
    <w:p w:rsidR="00E76579" w:rsidRPr="00D65440" w:rsidRDefault="00E76579" w:rsidP="00E76579">
      <w:pPr>
        <w:pStyle w:val="PlainText"/>
        <w:rPr>
          <w:rFonts w:ascii="Courier New" w:hAnsi="Courier New" w:cs="Courier New"/>
          <w:sz w:val="20"/>
          <w:szCs w:val="20"/>
        </w:rPr>
      </w:pPr>
      <w:r w:rsidRPr="00D65440">
        <w:rPr>
          <w:rFonts w:ascii="Courier New" w:hAnsi="Courier New" w:cs="Courier New"/>
          <w:sz w:val="20"/>
          <w:szCs w:val="20"/>
        </w:rPr>
        <w:t>D  Inhalation Hazard         H  STEL            L  Sensitizers</w:t>
      </w:r>
    </w:p>
    <w:p w:rsidR="00E76579" w:rsidRPr="00D65440" w:rsidRDefault="00E76579" w:rsidP="00E76579">
      <w:pPr>
        <w:pStyle w:val="PlainText"/>
        <w:rPr>
          <w:rFonts w:ascii="Courier New" w:hAnsi="Courier New" w:cs="Courier New"/>
          <w:sz w:val="20"/>
          <w:szCs w:val="20"/>
        </w:rPr>
      </w:pPr>
    </w:p>
    <w:p w:rsidR="00E76579" w:rsidRPr="00D65440" w:rsidRDefault="00E76579" w:rsidP="00E76579">
      <w:pPr>
        <w:pStyle w:val="PlainText"/>
        <w:rPr>
          <w:rFonts w:ascii="Courier New" w:hAnsi="Courier New" w:cs="Courier New"/>
          <w:sz w:val="20"/>
          <w:szCs w:val="20"/>
        </w:rPr>
      </w:pPr>
      <w:r w:rsidRPr="00D65440">
        <w:rPr>
          <w:rFonts w:ascii="Courier New" w:hAnsi="Courier New" w:cs="Courier New"/>
          <w:sz w:val="20"/>
          <w:szCs w:val="20"/>
        </w:rPr>
        <w:t xml:space="preserve">  HAZARD INDEX    .   .   .   D   .   F   G   .   .   J   K   .</w:t>
      </w:r>
    </w:p>
    <w:p w:rsidR="00E76579" w:rsidRPr="00D65440" w:rsidRDefault="00E76579" w:rsidP="00E76579">
      <w:pPr>
        <w:pStyle w:val="PlainText"/>
        <w:rPr>
          <w:rFonts w:ascii="Courier New" w:hAnsi="Courier New" w:cs="Courier New"/>
          <w:sz w:val="20"/>
          <w:szCs w:val="20"/>
        </w:rPr>
      </w:pPr>
      <w:r w:rsidRPr="00D65440">
        <w:rPr>
          <w:rFonts w:ascii="Courier New" w:hAnsi="Courier New" w:cs="Courier New"/>
          <w:sz w:val="20"/>
          <w:szCs w:val="20"/>
        </w:rPr>
        <w:t xml:space="preserve">  NFPA HAZARD CODES (H,F,R,O)  3   1   0      </w:t>
      </w:r>
    </w:p>
    <w:p w:rsidR="00E76579" w:rsidRPr="00D65440" w:rsidRDefault="00E76579" w:rsidP="00E76579">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3.2 - LD50   350.0 mg/Kg</w:t>
      </w:r>
    </w:p>
    <w:p w:rsidR="00E76579" w:rsidRPr="00D65440" w:rsidRDefault="00E76579" w:rsidP="00E76579">
      <w:pPr>
        <w:pStyle w:val="PlainText"/>
        <w:rPr>
          <w:rFonts w:ascii="Courier New" w:hAnsi="Courier New" w:cs="Courier New"/>
          <w:sz w:val="20"/>
          <w:szCs w:val="20"/>
        </w:rPr>
      </w:pPr>
      <w:r w:rsidRPr="00D65440">
        <w:rPr>
          <w:rFonts w:ascii="Courier New" w:hAnsi="Courier New" w:cs="Courier New"/>
          <w:sz w:val="20"/>
          <w:szCs w:val="20"/>
        </w:rPr>
        <w:t xml:space="preserve">  INHALATION HAZARD  INHALATION RISK INDEX   3.7 - LC50         </w:t>
      </w:r>
    </w:p>
    <w:p w:rsidR="00E76579" w:rsidRPr="00D65440" w:rsidRDefault="00E76579" w:rsidP="00E76579">
      <w:pPr>
        <w:pStyle w:val="PlainText"/>
        <w:rPr>
          <w:rFonts w:ascii="Courier New" w:hAnsi="Courier New" w:cs="Courier New"/>
          <w:sz w:val="20"/>
          <w:szCs w:val="20"/>
        </w:rPr>
      </w:pPr>
    </w:p>
    <w:p w:rsidR="00E76579" w:rsidRPr="00D65440" w:rsidRDefault="00E76579" w:rsidP="00E76579">
      <w:pPr>
        <w:pStyle w:val="PlainText"/>
        <w:rPr>
          <w:rFonts w:ascii="Courier New" w:hAnsi="Courier New" w:cs="Courier New"/>
          <w:sz w:val="20"/>
          <w:szCs w:val="20"/>
        </w:rPr>
      </w:pPr>
      <w:r w:rsidRPr="00D65440">
        <w:rPr>
          <w:rFonts w:ascii="Courier New" w:hAnsi="Courier New" w:cs="Courier New"/>
          <w:sz w:val="20"/>
          <w:szCs w:val="20"/>
        </w:rPr>
        <w:t>ROUTE OF EXPOSURE</w:t>
      </w:r>
    </w:p>
    <w:p w:rsidR="00E76579" w:rsidRPr="00D65440" w:rsidRDefault="00E76579" w:rsidP="00E76579">
      <w:pPr>
        <w:pStyle w:val="PlainText"/>
        <w:rPr>
          <w:rFonts w:ascii="Courier New" w:hAnsi="Courier New" w:cs="Courier New"/>
          <w:sz w:val="20"/>
          <w:szCs w:val="20"/>
        </w:rPr>
      </w:pPr>
      <w:r w:rsidRPr="00D65440">
        <w:rPr>
          <w:rFonts w:ascii="Courier New" w:hAnsi="Courier New" w:cs="Courier New"/>
          <w:sz w:val="20"/>
          <w:szCs w:val="20"/>
        </w:rPr>
        <w:t xml:space="preserve"> skin Contact: Causes burns.</w:t>
      </w:r>
    </w:p>
    <w:p w:rsidR="00E76579" w:rsidRPr="00D65440" w:rsidRDefault="00E76579" w:rsidP="00E76579">
      <w:pPr>
        <w:pStyle w:val="PlainText"/>
        <w:rPr>
          <w:rFonts w:ascii="Courier New" w:hAnsi="Courier New" w:cs="Courier New"/>
          <w:sz w:val="20"/>
          <w:szCs w:val="20"/>
        </w:rPr>
      </w:pPr>
      <w:r w:rsidRPr="00D65440">
        <w:rPr>
          <w:rFonts w:ascii="Courier New" w:hAnsi="Courier New" w:cs="Courier New"/>
          <w:sz w:val="20"/>
          <w:szCs w:val="20"/>
        </w:rPr>
        <w:t xml:space="preserve"> skin Absorption: May be harmful if absorbed through the skin.</w:t>
      </w:r>
    </w:p>
    <w:p w:rsidR="00E76579" w:rsidRPr="00D65440" w:rsidRDefault="00E76579" w:rsidP="00E76579">
      <w:pPr>
        <w:pStyle w:val="PlainText"/>
        <w:rPr>
          <w:rFonts w:ascii="Courier New" w:hAnsi="Courier New" w:cs="Courier New"/>
          <w:sz w:val="20"/>
          <w:szCs w:val="20"/>
        </w:rPr>
      </w:pPr>
      <w:r w:rsidRPr="00D65440">
        <w:rPr>
          <w:rFonts w:ascii="Courier New" w:hAnsi="Courier New" w:cs="Courier New"/>
          <w:sz w:val="20"/>
          <w:szCs w:val="20"/>
        </w:rPr>
        <w:t xml:space="preserve">   Eye Contact: Causes burns.</w:t>
      </w:r>
    </w:p>
    <w:p w:rsidR="00E76579" w:rsidRPr="00D65440" w:rsidRDefault="00E76579" w:rsidP="00E76579">
      <w:pPr>
        <w:pStyle w:val="PlainText"/>
        <w:rPr>
          <w:rFonts w:ascii="Courier New" w:hAnsi="Courier New" w:cs="Courier New"/>
          <w:sz w:val="20"/>
          <w:szCs w:val="20"/>
        </w:rPr>
      </w:pPr>
      <w:r w:rsidRPr="00D65440">
        <w:rPr>
          <w:rFonts w:ascii="Courier New" w:hAnsi="Courier New" w:cs="Courier New"/>
          <w:sz w:val="20"/>
          <w:szCs w:val="20"/>
        </w:rPr>
        <w:t xml:space="preserve">   Inhalation: Can cause rapid suffocation. Toxic if inhaled.</w:t>
      </w:r>
    </w:p>
    <w:p w:rsidR="00E76579" w:rsidRPr="00D65440" w:rsidRDefault="00E76579" w:rsidP="00E76579">
      <w:pPr>
        <w:pStyle w:val="PlainText"/>
        <w:rPr>
          <w:rFonts w:ascii="Courier New" w:hAnsi="Courier New" w:cs="Courier New"/>
          <w:sz w:val="20"/>
          <w:szCs w:val="20"/>
        </w:rPr>
      </w:pPr>
      <w:r w:rsidRPr="00D65440">
        <w:rPr>
          <w:rFonts w:ascii="Courier New" w:hAnsi="Courier New" w:cs="Courier New"/>
          <w:sz w:val="20"/>
          <w:szCs w:val="20"/>
        </w:rPr>
        <w:t xml:space="preserve">   Material is extremely destructive to the tissue of the mucous</w:t>
      </w:r>
    </w:p>
    <w:p w:rsidR="00E76579" w:rsidRPr="00D65440" w:rsidRDefault="00E76579" w:rsidP="00E76579">
      <w:pPr>
        <w:pStyle w:val="PlainText"/>
        <w:rPr>
          <w:rFonts w:ascii="Courier New" w:hAnsi="Courier New" w:cs="Courier New"/>
          <w:sz w:val="20"/>
          <w:szCs w:val="20"/>
        </w:rPr>
      </w:pPr>
      <w:r w:rsidRPr="00D65440">
        <w:rPr>
          <w:rFonts w:ascii="Courier New" w:hAnsi="Courier New" w:cs="Courier New"/>
          <w:sz w:val="20"/>
          <w:szCs w:val="20"/>
        </w:rPr>
        <w:t xml:space="preserve">   membranes and upper respiratory tract.</w:t>
      </w:r>
    </w:p>
    <w:p w:rsidR="00E76579" w:rsidRPr="00D65440" w:rsidRDefault="00E76579" w:rsidP="00E76579">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E76579" w:rsidRPr="00D65440" w:rsidRDefault="00E76579" w:rsidP="00E76579">
      <w:pPr>
        <w:pStyle w:val="PlainText"/>
        <w:rPr>
          <w:rFonts w:ascii="Courier New" w:hAnsi="Courier New" w:cs="Courier New"/>
          <w:sz w:val="20"/>
          <w:szCs w:val="20"/>
        </w:rPr>
      </w:pPr>
      <w:r w:rsidRPr="00D65440">
        <w:rPr>
          <w:rFonts w:ascii="Courier New" w:hAnsi="Courier New" w:cs="Courier New"/>
          <w:sz w:val="20"/>
          <w:szCs w:val="20"/>
        </w:rPr>
        <w:t xml:space="preserve"> </w:t>
      </w:r>
    </w:p>
    <w:p w:rsidR="00E76579" w:rsidRPr="00D65440" w:rsidRDefault="00E76579" w:rsidP="00E76579">
      <w:pPr>
        <w:pStyle w:val="PlainText"/>
        <w:rPr>
          <w:rFonts w:ascii="Courier New" w:hAnsi="Courier New" w:cs="Courier New"/>
          <w:sz w:val="20"/>
          <w:szCs w:val="20"/>
        </w:rPr>
      </w:pPr>
      <w:r w:rsidRPr="00D65440">
        <w:rPr>
          <w:rFonts w:ascii="Courier New" w:hAnsi="Courier New" w:cs="Courier New"/>
          <w:sz w:val="20"/>
          <w:szCs w:val="20"/>
        </w:rPr>
        <w:t>TARGET ORGAN(S) OR SYSTEM(S)</w:t>
      </w:r>
    </w:p>
    <w:p w:rsidR="00E76579" w:rsidRPr="00D65440" w:rsidRDefault="00E76579" w:rsidP="00E76579">
      <w:pPr>
        <w:pStyle w:val="PlainText"/>
        <w:rPr>
          <w:rFonts w:ascii="Courier New" w:hAnsi="Courier New" w:cs="Courier New"/>
          <w:sz w:val="20"/>
          <w:szCs w:val="20"/>
        </w:rPr>
      </w:pPr>
      <w:r w:rsidRPr="00D65440">
        <w:rPr>
          <w:rFonts w:ascii="Courier New" w:hAnsi="Courier New" w:cs="Courier New"/>
          <w:sz w:val="20"/>
          <w:szCs w:val="20"/>
        </w:rPr>
        <w:t xml:space="preserve">   Lungs. Central nervous system. Liver. Kidneys.</w:t>
      </w:r>
    </w:p>
    <w:p w:rsidR="00E76579" w:rsidRPr="00D65440" w:rsidRDefault="00E76579" w:rsidP="00E76579">
      <w:pPr>
        <w:pStyle w:val="PlainText"/>
        <w:rPr>
          <w:rFonts w:ascii="Courier New" w:hAnsi="Courier New" w:cs="Courier New"/>
          <w:sz w:val="20"/>
          <w:szCs w:val="20"/>
        </w:rPr>
      </w:pPr>
      <w:r w:rsidRPr="00D65440">
        <w:rPr>
          <w:rFonts w:ascii="Courier New" w:hAnsi="Courier New" w:cs="Courier New"/>
          <w:sz w:val="20"/>
          <w:szCs w:val="20"/>
        </w:rPr>
        <w:t xml:space="preserve"> </w:t>
      </w:r>
    </w:p>
    <w:p w:rsidR="00E76579" w:rsidRPr="00D65440" w:rsidRDefault="00E76579" w:rsidP="00E76579">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E76579" w:rsidRPr="00D65440" w:rsidRDefault="00E76579" w:rsidP="00E76579">
      <w:pPr>
        <w:pStyle w:val="PlainText"/>
        <w:rPr>
          <w:rFonts w:ascii="Courier New" w:hAnsi="Courier New" w:cs="Courier New"/>
          <w:sz w:val="20"/>
          <w:szCs w:val="20"/>
        </w:rPr>
      </w:pPr>
      <w:r w:rsidRPr="00D65440">
        <w:rPr>
          <w:rFonts w:ascii="Courier New" w:hAnsi="Courier New" w:cs="Courier New"/>
          <w:sz w:val="20"/>
          <w:szCs w:val="20"/>
        </w:rPr>
        <w:t xml:space="preserve">   Material is extremely destructive to tissue of the mucous</w:t>
      </w:r>
    </w:p>
    <w:p w:rsidR="00E76579" w:rsidRPr="00D65440" w:rsidRDefault="00E76579" w:rsidP="00E76579">
      <w:pPr>
        <w:pStyle w:val="PlainText"/>
        <w:rPr>
          <w:rFonts w:ascii="Courier New" w:hAnsi="Courier New" w:cs="Courier New"/>
          <w:sz w:val="20"/>
          <w:szCs w:val="20"/>
        </w:rPr>
      </w:pPr>
      <w:r w:rsidRPr="00D65440">
        <w:rPr>
          <w:rFonts w:ascii="Courier New" w:hAnsi="Courier New" w:cs="Courier New"/>
          <w:sz w:val="20"/>
          <w:szCs w:val="20"/>
        </w:rPr>
        <w:t xml:space="preserve">   membranes and upper respiratory tract, eyes, and skin.</w:t>
      </w:r>
    </w:p>
    <w:p w:rsidR="00E76579" w:rsidRPr="00D65440" w:rsidRDefault="00E76579" w:rsidP="00E76579">
      <w:pPr>
        <w:pStyle w:val="PlainText"/>
        <w:rPr>
          <w:rFonts w:ascii="Courier New" w:hAnsi="Courier New" w:cs="Courier New"/>
          <w:sz w:val="20"/>
          <w:szCs w:val="20"/>
        </w:rPr>
      </w:pPr>
      <w:r w:rsidRPr="00D65440">
        <w:rPr>
          <w:rFonts w:ascii="Courier New" w:hAnsi="Courier New" w:cs="Courier New"/>
          <w:sz w:val="20"/>
          <w:szCs w:val="20"/>
        </w:rPr>
        <w:t xml:space="preserve">   Inhalation may result in spasm, inflammation and edema of the</w:t>
      </w:r>
    </w:p>
    <w:p w:rsidR="00E76579" w:rsidRPr="00D65440" w:rsidRDefault="00E76579" w:rsidP="00E76579">
      <w:pPr>
        <w:pStyle w:val="PlainText"/>
        <w:rPr>
          <w:rFonts w:ascii="Courier New" w:hAnsi="Courier New" w:cs="Courier New"/>
          <w:sz w:val="20"/>
          <w:szCs w:val="20"/>
        </w:rPr>
      </w:pPr>
      <w:r w:rsidRPr="00D65440">
        <w:rPr>
          <w:rFonts w:ascii="Courier New" w:hAnsi="Courier New" w:cs="Courier New"/>
          <w:sz w:val="20"/>
          <w:szCs w:val="20"/>
        </w:rPr>
        <w:t xml:space="preserve">   larynxand bronchi, chemical pneumonitis, and pulmonary edema.</w:t>
      </w:r>
    </w:p>
    <w:p w:rsidR="00E76579" w:rsidRPr="00D65440" w:rsidRDefault="00E76579" w:rsidP="00E76579">
      <w:pPr>
        <w:pStyle w:val="PlainText"/>
        <w:rPr>
          <w:rFonts w:ascii="Courier New" w:hAnsi="Courier New" w:cs="Courier New"/>
          <w:sz w:val="20"/>
          <w:szCs w:val="20"/>
        </w:rPr>
      </w:pPr>
      <w:r w:rsidRPr="00D65440">
        <w:rPr>
          <w:rFonts w:ascii="Courier New" w:hAnsi="Courier New" w:cs="Courier New"/>
          <w:sz w:val="20"/>
          <w:szCs w:val="20"/>
        </w:rPr>
        <w:t xml:space="preserve">   Symptoms of exposure may include burning sensation, coughing,</w:t>
      </w:r>
    </w:p>
    <w:p w:rsidR="00E76579" w:rsidRPr="00D65440" w:rsidRDefault="00E76579" w:rsidP="00E76579">
      <w:pPr>
        <w:pStyle w:val="PlainText"/>
        <w:rPr>
          <w:rFonts w:ascii="Courier New" w:hAnsi="Courier New" w:cs="Courier New"/>
          <w:sz w:val="20"/>
          <w:szCs w:val="20"/>
        </w:rPr>
      </w:pPr>
      <w:r w:rsidRPr="00D65440">
        <w:rPr>
          <w:rFonts w:ascii="Courier New" w:hAnsi="Courier New" w:cs="Courier New"/>
          <w:sz w:val="20"/>
          <w:szCs w:val="20"/>
        </w:rPr>
        <w:t xml:space="preserve">   wheezing, laryngitis, shortness of breath, headache, nausea, and</w:t>
      </w:r>
    </w:p>
    <w:p w:rsidR="00E76579" w:rsidRPr="00D65440" w:rsidRDefault="00E76579" w:rsidP="00E76579">
      <w:pPr>
        <w:pStyle w:val="PlainText"/>
        <w:rPr>
          <w:rFonts w:ascii="Courier New" w:hAnsi="Courier New" w:cs="Courier New"/>
          <w:sz w:val="20"/>
          <w:szCs w:val="20"/>
        </w:rPr>
      </w:pPr>
      <w:r w:rsidRPr="00D65440">
        <w:rPr>
          <w:rFonts w:ascii="Courier New" w:hAnsi="Courier New" w:cs="Courier New"/>
          <w:sz w:val="20"/>
          <w:szCs w:val="20"/>
        </w:rPr>
        <w:t xml:space="preserve">   vomiting. To the best of our knowledge, the chemical, physical,</w:t>
      </w:r>
    </w:p>
    <w:p w:rsidR="00E76579" w:rsidRPr="00D65440" w:rsidRDefault="00E76579" w:rsidP="00E76579">
      <w:pPr>
        <w:pStyle w:val="PlainText"/>
        <w:rPr>
          <w:rFonts w:ascii="Courier New" w:hAnsi="Courier New" w:cs="Courier New"/>
          <w:sz w:val="20"/>
          <w:szCs w:val="20"/>
        </w:rPr>
      </w:pPr>
      <w:r w:rsidRPr="00D65440">
        <w:rPr>
          <w:rFonts w:ascii="Courier New" w:hAnsi="Courier New" w:cs="Courier New"/>
          <w:sz w:val="20"/>
          <w:szCs w:val="20"/>
        </w:rPr>
        <w:t xml:space="preserve">   and toxicological properties have not been thoroughly</w:t>
      </w:r>
    </w:p>
    <w:p w:rsidR="00E76579" w:rsidRPr="00D65440" w:rsidRDefault="00E76579" w:rsidP="00E76579">
      <w:pPr>
        <w:pStyle w:val="PlainText"/>
        <w:rPr>
          <w:rFonts w:ascii="Courier New" w:hAnsi="Courier New" w:cs="Courier New"/>
          <w:sz w:val="20"/>
          <w:szCs w:val="20"/>
        </w:rPr>
      </w:pPr>
      <w:r w:rsidRPr="00D65440">
        <w:rPr>
          <w:rFonts w:ascii="Courier New" w:hAnsi="Courier New" w:cs="Courier New"/>
          <w:sz w:val="20"/>
          <w:szCs w:val="20"/>
        </w:rPr>
        <w:t xml:space="preserve">   investigated.</w:t>
      </w:r>
    </w:p>
    <w:p w:rsidR="00E76579" w:rsidRPr="00D65440" w:rsidRDefault="00E76579" w:rsidP="00E76579">
      <w:pPr>
        <w:pStyle w:val="PlainText"/>
        <w:rPr>
          <w:rFonts w:ascii="Courier New" w:hAnsi="Courier New" w:cs="Courier New"/>
          <w:sz w:val="20"/>
          <w:szCs w:val="20"/>
        </w:rPr>
      </w:pPr>
    </w:p>
    <w:p w:rsidR="00E76579" w:rsidRPr="00D65440" w:rsidRDefault="00E76579" w:rsidP="00E76579">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E76579" w:rsidRPr="00D65440" w:rsidRDefault="00E76579" w:rsidP="00E76579">
      <w:pPr>
        <w:pStyle w:val="PlainText"/>
        <w:rPr>
          <w:rFonts w:ascii="Courier New" w:hAnsi="Courier New" w:cs="Courier New"/>
          <w:sz w:val="20"/>
          <w:szCs w:val="20"/>
        </w:rPr>
      </w:pPr>
      <w:r w:rsidRPr="00D65440">
        <w:rPr>
          <w:rFonts w:ascii="Courier New" w:hAnsi="Courier New" w:cs="Courier New"/>
          <w:sz w:val="20"/>
          <w:szCs w:val="20"/>
        </w:rPr>
        <w:t>PHYSICAL STATE:  Gas</w:t>
      </w:r>
    </w:p>
    <w:p w:rsidR="00E76579" w:rsidRPr="00D65440" w:rsidRDefault="00E76579" w:rsidP="00E76579">
      <w:pPr>
        <w:pStyle w:val="PlainText"/>
        <w:rPr>
          <w:rFonts w:ascii="Courier New" w:hAnsi="Courier New" w:cs="Courier New"/>
          <w:sz w:val="20"/>
          <w:szCs w:val="20"/>
        </w:rPr>
      </w:pPr>
      <w:r w:rsidRPr="00D65440">
        <w:rPr>
          <w:rFonts w:ascii="Courier New" w:hAnsi="Courier New" w:cs="Courier New"/>
          <w:sz w:val="20"/>
          <w:szCs w:val="20"/>
        </w:rPr>
        <w:t xml:space="preserve">  Ccombustible</w:t>
      </w:r>
    </w:p>
    <w:p w:rsidR="00E76579" w:rsidRPr="00D65440" w:rsidRDefault="00E76579" w:rsidP="00E76579">
      <w:pPr>
        <w:pStyle w:val="PlainText"/>
        <w:rPr>
          <w:rFonts w:ascii="Courier New" w:hAnsi="Courier New" w:cs="Courier New"/>
          <w:sz w:val="20"/>
          <w:szCs w:val="20"/>
        </w:rPr>
      </w:pPr>
      <w:r w:rsidRPr="00D65440">
        <w:rPr>
          <w:rFonts w:ascii="Courier New" w:hAnsi="Courier New" w:cs="Courier New"/>
          <w:sz w:val="20"/>
          <w:szCs w:val="20"/>
        </w:rPr>
        <w:t xml:space="preserve">  VAPOR PRESSURE 6196.0 mm Hg @ 20 °C</w:t>
      </w:r>
    </w:p>
    <w:p w:rsidR="00E76579" w:rsidRPr="00D65440" w:rsidRDefault="00E76579" w:rsidP="00E76579">
      <w:pPr>
        <w:pStyle w:val="PlainText"/>
        <w:rPr>
          <w:rFonts w:ascii="Courier New" w:hAnsi="Courier New" w:cs="Courier New"/>
          <w:sz w:val="20"/>
          <w:szCs w:val="20"/>
        </w:rPr>
      </w:pPr>
      <w:r w:rsidRPr="00D65440">
        <w:rPr>
          <w:rFonts w:ascii="Courier New" w:hAnsi="Courier New" w:cs="Courier New"/>
          <w:sz w:val="20"/>
          <w:szCs w:val="20"/>
        </w:rPr>
        <w:t xml:space="preserve">  FLASH POINT  269.6 °F</w:t>
      </w:r>
    </w:p>
    <w:p w:rsidR="00E76579" w:rsidRPr="00D65440" w:rsidRDefault="00E76579" w:rsidP="00E76579">
      <w:pPr>
        <w:pStyle w:val="PlainText"/>
        <w:rPr>
          <w:rFonts w:ascii="Courier New" w:hAnsi="Courier New" w:cs="Courier New"/>
          <w:sz w:val="20"/>
          <w:szCs w:val="20"/>
        </w:rPr>
      </w:pPr>
    </w:p>
    <w:p w:rsidR="00E76579" w:rsidRPr="00D65440" w:rsidRDefault="00E76579" w:rsidP="00E76579">
      <w:pPr>
        <w:pStyle w:val="PlainText"/>
        <w:rPr>
          <w:rFonts w:ascii="Courier New" w:hAnsi="Courier New" w:cs="Courier New"/>
          <w:sz w:val="20"/>
          <w:szCs w:val="20"/>
        </w:rPr>
      </w:pPr>
      <w:r w:rsidRPr="00D65440">
        <w:rPr>
          <w:rFonts w:ascii="Courier New" w:hAnsi="Courier New" w:cs="Courier New"/>
          <w:sz w:val="20"/>
          <w:szCs w:val="20"/>
        </w:rPr>
        <w:t>SEGREGATION: SHELF # 3</w:t>
      </w:r>
    </w:p>
    <w:p w:rsidR="00E76579" w:rsidRPr="00D65440" w:rsidRDefault="00E76579" w:rsidP="00E76579">
      <w:pPr>
        <w:pStyle w:val="PlainText"/>
        <w:rPr>
          <w:rFonts w:ascii="Courier New" w:hAnsi="Courier New" w:cs="Courier New"/>
          <w:sz w:val="20"/>
          <w:szCs w:val="20"/>
        </w:rPr>
      </w:pPr>
      <w:r w:rsidRPr="00D65440">
        <w:rPr>
          <w:rFonts w:ascii="Courier New" w:hAnsi="Courier New" w:cs="Courier New"/>
          <w:sz w:val="20"/>
          <w:szCs w:val="20"/>
        </w:rPr>
        <w:t>STORAGE GROUP(S):</w:t>
      </w:r>
    </w:p>
    <w:p w:rsidR="00E76579" w:rsidRPr="00D65440" w:rsidRDefault="00E76579" w:rsidP="00E76579">
      <w:pPr>
        <w:pStyle w:val="PlainText"/>
        <w:rPr>
          <w:rFonts w:ascii="Courier New" w:hAnsi="Courier New" w:cs="Courier New"/>
          <w:sz w:val="20"/>
          <w:szCs w:val="20"/>
        </w:rPr>
      </w:pPr>
      <w:r w:rsidRPr="00D65440">
        <w:rPr>
          <w:rFonts w:ascii="Courier New" w:hAnsi="Courier New" w:cs="Courier New"/>
          <w:sz w:val="20"/>
          <w:szCs w:val="20"/>
        </w:rPr>
        <w:t xml:space="preserve">     i - CorrosiveorNon-Toxic Gas</w:t>
      </w:r>
    </w:p>
    <w:p w:rsidR="00E76579" w:rsidRPr="00D65440" w:rsidRDefault="00E76579" w:rsidP="00E76579">
      <w:pPr>
        <w:pStyle w:val="PlainText"/>
        <w:rPr>
          <w:rFonts w:ascii="Courier New" w:hAnsi="Courier New" w:cs="Courier New"/>
          <w:sz w:val="20"/>
          <w:szCs w:val="20"/>
        </w:rPr>
      </w:pPr>
      <w:r w:rsidRPr="00D65440">
        <w:rPr>
          <w:rFonts w:ascii="Courier New" w:hAnsi="Courier New" w:cs="Courier New"/>
          <w:sz w:val="20"/>
          <w:szCs w:val="20"/>
        </w:rPr>
        <w:t xml:space="preserve">     l - Flammable/Combustible Solvent</w:t>
      </w:r>
    </w:p>
    <w:p w:rsidR="00E76579" w:rsidRPr="00D65440" w:rsidRDefault="00E76579" w:rsidP="00E76579">
      <w:pPr>
        <w:pStyle w:val="PlainText"/>
        <w:rPr>
          <w:rFonts w:ascii="Courier New" w:hAnsi="Courier New" w:cs="Courier New"/>
          <w:sz w:val="20"/>
          <w:szCs w:val="20"/>
        </w:rPr>
      </w:pPr>
      <w:r w:rsidRPr="00D65440">
        <w:rPr>
          <w:rFonts w:ascii="Courier New" w:hAnsi="Courier New" w:cs="Courier New"/>
          <w:sz w:val="20"/>
          <w:szCs w:val="20"/>
        </w:rPr>
        <w:t>WASTE CHARACTERISTIC HAZARD:   TOXIC   CORROSIVE</w:t>
      </w:r>
    </w:p>
    <w:p w:rsidR="00E76579" w:rsidRPr="00D65440" w:rsidRDefault="00E76579" w:rsidP="00E76579">
      <w:pPr>
        <w:pStyle w:val="PlainText"/>
        <w:rPr>
          <w:rFonts w:ascii="Courier New" w:hAnsi="Courier New" w:cs="Courier New"/>
          <w:sz w:val="20"/>
          <w:szCs w:val="20"/>
        </w:rPr>
      </w:pPr>
    </w:p>
    <w:p w:rsidR="00E76579" w:rsidRPr="00D65440" w:rsidRDefault="00E76579" w:rsidP="00E76579">
      <w:pPr>
        <w:pStyle w:val="PlainText"/>
        <w:rPr>
          <w:rFonts w:ascii="Courier New" w:hAnsi="Courier New" w:cs="Courier New"/>
          <w:sz w:val="20"/>
          <w:szCs w:val="20"/>
        </w:rPr>
      </w:pPr>
      <w:r w:rsidRPr="00D65440">
        <w:rPr>
          <w:rFonts w:ascii="Courier New" w:hAnsi="Courier New" w:cs="Courier New"/>
          <w:sz w:val="20"/>
          <w:szCs w:val="20"/>
        </w:rPr>
        <w:t>INCOMPATIBILITIES:Oxidizing agents, Galvanized iron, Zinc, Copper,</w:t>
      </w:r>
    </w:p>
    <w:p w:rsidR="00E76579" w:rsidRPr="00D65440" w:rsidRDefault="00E76579" w:rsidP="00E76579">
      <w:pPr>
        <w:pStyle w:val="PlainText"/>
        <w:rPr>
          <w:rFonts w:ascii="Courier New" w:hAnsi="Courier New" w:cs="Courier New"/>
          <w:sz w:val="20"/>
          <w:szCs w:val="20"/>
        </w:rPr>
      </w:pPr>
      <w:r w:rsidRPr="00D65440">
        <w:rPr>
          <w:rFonts w:ascii="Courier New" w:hAnsi="Courier New" w:cs="Courier New"/>
          <w:sz w:val="20"/>
          <w:szCs w:val="20"/>
        </w:rPr>
        <w:t>Silver/silver oxides, Cadmium/cadmium oxides, Alcohols,   Acids, Halogens,</w:t>
      </w:r>
    </w:p>
    <w:p w:rsidR="00E76579" w:rsidRPr="00D65440" w:rsidRDefault="00E76579" w:rsidP="00E76579">
      <w:pPr>
        <w:pStyle w:val="PlainText"/>
        <w:rPr>
          <w:rFonts w:ascii="Courier New" w:hAnsi="Courier New" w:cs="Courier New"/>
          <w:sz w:val="20"/>
          <w:szCs w:val="20"/>
        </w:rPr>
      </w:pPr>
      <w:r w:rsidRPr="00D65440">
        <w:rPr>
          <w:rFonts w:ascii="Courier New" w:hAnsi="Courier New" w:cs="Courier New"/>
          <w:sz w:val="20"/>
          <w:szCs w:val="20"/>
        </w:rPr>
        <w:t>Aldehydes.</w:t>
      </w:r>
    </w:p>
    <w:p w:rsidR="00E76579" w:rsidRPr="00D65440" w:rsidRDefault="00E76579" w:rsidP="00E76579">
      <w:pPr>
        <w:pStyle w:val="PlainText"/>
        <w:rPr>
          <w:rFonts w:ascii="Courier New" w:hAnsi="Courier New" w:cs="Courier New"/>
          <w:sz w:val="20"/>
          <w:szCs w:val="20"/>
        </w:rPr>
      </w:pPr>
      <w:r w:rsidRPr="00D65440">
        <w:rPr>
          <w:rFonts w:ascii="Courier New" w:hAnsi="Courier New" w:cs="Courier New"/>
          <w:sz w:val="20"/>
          <w:szCs w:val="20"/>
        </w:rPr>
        <w:t>FIRE EXTINGUISHER:  Use water spray or fog nozzle to keep cylinder cool.Move</w:t>
      </w:r>
    </w:p>
    <w:p w:rsidR="00E76579" w:rsidRPr="00D65440" w:rsidRDefault="00E76579" w:rsidP="00E76579">
      <w:pPr>
        <w:pStyle w:val="PlainText"/>
        <w:rPr>
          <w:rFonts w:ascii="Courier New" w:hAnsi="Courier New" w:cs="Courier New"/>
          <w:sz w:val="20"/>
          <w:szCs w:val="20"/>
        </w:rPr>
      </w:pPr>
      <w:r w:rsidRPr="00D65440">
        <w:rPr>
          <w:rFonts w:ascii="Courier New" w:hAnsi="Courier New" w:cs="Courier New"/>
          <w:sz w:val="20"/>
          <w:szCs w:val="20"/>
        </w:rPr>
        <w:t>cylinder away from fire if there is no risk.</w:t>
      </w:r>
    </w:p>
    <w:p w:rsidR="00E76579" w:rsidRPr="00D65440" w:rsidRDefault="00E76579" w:rsidP="00E76579">
      <w:pPr>
        <w:pStyle w:val="PlainText"/>
        <w:rPr>
          <w:rFonts w:ascii="Courier New" w:hAnsi="Courier New" w:cs="Courier New"/>
          <w:sz w:val="20"/>
          <w:szCs w:val="20"/>
        </w:rPr>
      </w:pPr>
      <w:r w:rsidRPr="00D65440">
        <w:rPr>
          <w:rFonts w:ascii="Courier New" w:hAnsi="Courier New" w:cs="Courier New"/>
          <w:sz w:val="20"/>
          <w:szCs w:val="20"/>
        </w:rPr>
        <w:t>TOXIC EMISSIONS WHEN BURNED: Ammonia</w:t>
      </w:r>
    </w:p>
    <w:p w:rsidR="00E76579" w:rsidRPr="00D65440" w:rsidRDefault="00E76579" w:rsidP="00E76579">
      <w:pPr>
        <w:pStyle w:val="PlainText"/>
        <w:rPr>
          <w:rFonts w:ascii="Courier New" w:hAnsi="Courier New" w:cs="Courier New"/>
          <w:sz w:val="20"/>
          <w:szCs w:val="20"/>
        </w:rPr>
      </w:pPr>
    </w:p>
    <w:p w:rsidR="00E76579" w:rsidRPr="00D65440" w:rsidRDefault="00E76579" w:rsidP="00E76579">
      <w:pPr>
        <w:pStyle w:val="PlainText"/>
        <w:rPr>
          <w:rFonts w:ascii="Courier New" w:hAnsi="Courier New" w:cs="Courier New"/>
          <w:sz w:val="20"/>
          <w:szCs w:val="20"/>
        </w:rPr>
      </w:pPr>
      <w:r w:rsidRPr="00D65440">
        <w:rPr>
          <w:rFonts w:ascii="Courier New" w:hAnsi="Courier New" w:cs="Courier New"/>
          <w:sz w:val="20"/>
          <w:szCs w:val="20"/>
        </w:rPr>
        <w:lastRenderedPageBreak/>
        <w:t>REACTIVE PROPERTIES</w:t>
      </w:r>
    </w:p>
    <w:p w:rsidR="00E76579" w:rsidRPr="00D65440" w:rsidRDefault="00E76579" w:rsidP="00E76579">
      <w:pPr>
        <w:pStyle w:val="PlainText"/>
        <w:rPr>
          <w:rFonts w:ascii="Courier New" w:hAnsi="Courier New" w:cs="Courier New"/>
          <w:sz w:val="20"/>
          <w:szCs w:val="20"/>
        </w:rPr>
      </w:pPr>
      <w:r w:rsidRPr="00D65440">
        <w:rPr>
          <w:rFonts w:ascii="Courier New" w:hAnsi="Courier New" w:cs="Courier New"/>
          <w:sz w:val="20"/>
          <w:szCs w:val="20"/>
        </w:rPr>
        <w:t>HANDLING: Do not breathe gas. Do not get in eyes, on skin, on clothing. Avoid</w:t>
      </w:r>
    </w:p>
    <w:p w:rsidR="00E76579" w:rsidRPr="00D65440" w:rsidRDefault="00E76579" w:rsidP="00E76579">
      <w:pPr>
        <w:pStyle w:val="PlainText"/>
        <w:rPr>
          <w:rFonts w:ascii="Courier New" w:hAnsi="Courier New" w:cs="Courier New"/>
          <w:sz w:val="20"/>
          <w:szCs w:val="20"/>
        </w:rPr>
      </w:pPr>
      <w:r w:rsidRPr="00D65440">
        <w:rPr>
          <w:rFonts w:ascii="Courier New" w:hAnsi="Courier New" w:cs="Courier New"/>
          <w:sz w:val="20"/>
          <w:szCs w:val="20"/>
        </w:rPr>
        <w:t>prolonged or repeated exposure. STORAGE: Keep tightly closed. Use with</w:t>
      </w:r>
    </w:p>
    <w:p w:rsidR="00E76579" w:rsidRPr="00D65440" w:rsidRDefault="00E76579" w:rsidP="00E76579">
      <w:pPr>
        <w:pStyle w:val="PlainText"/>
        <w:rPr>
          <w:rFonts w:ascii="Courier New" w:hAnsi="Courier New" w:cs="Courier New"/>
          <w:sz w:val="20"/>
          <w:szCs w:val="20"/>
        </w:rPr>
      </w:pPr>
      <w:r w:rsidRPr="00D65440">
        <w:rPr>
          <w:rFonts w:ascii="Courier New" w:hAnsi="Courier New" w:cs="Courier New"/>
          <w:sz w:val="20"/>
          <w:szCs w:val="20"/>
        </w:rPr>
        <w:t>equipment rated for   cylinder pressure, and of compatible materials of</w:t>
      </w:r>
    </w:p>
    <w:p w:rsidR="00E76579" w:rsidRPr="00D65440" w:rsidRDefault="00E76579" w:rsidP="00E76579">
      <w:pPr>
        <w:pStyle w:val="PlainText"/>
        <w:rPr>
          <w:rFonts w:ascii="Courier New" w:hAnsi="Courier New" w:cs="Courier New"/>
          <w:sz w:val="20"/>
          <w:szCs w:val="20"/>
        </w:rPr>
      </w:pPr>
      <w:r w:rsidRPr="00D65440">
        <w:rPr>
          <w:rFonts w:ascii="Courier New" w:hAnsi="Courier New" w:cs="Courier New"/>
          <w:sz w:val="20"/>
          <w:szCs w:val="20"/>
        </w:rPr>
        <w:t>construction.   Close valve when not in use and when empty. Make sure</w:t>
      </w:r>
    </w:p>
    <w:p w:rsidR="00E76579" w:rsidRPr="00D65440" w:rsidRDefault="00E76579" w:rsidP="00E76579">
      <w:pPr>
        <w:pStyle w:val="PlainText"/>
        <w:rPr>
          <w:rFonts w:ascii="Courier New" w:hAnsi="Courier New" w:cs="Courier New"/>
          <w:sz w:val="20"/>
          <w:szCs w:val="20"/>
        </w:rPr>
      </w:pPr>
      <w:r w:rsidRPr="00D65440">
        <w:rPr>
          <w:rFonts w:ascii="Courier New" w:hAnsi="Courier New" w:cs="Courier New"/>
          <w:sz w:val="20"/>
          <w:szCs w:val="20"/>
        </w:rPr>
        <w:t xml:space="preserve">cylinder   is properly secured when in use or stored Cylinder temperature  </w:t>
      </w:r>
    </w:p>
    <w:p w:rsidR="00E76579" w:rsidRPr="00D65440" w:rsidRDefault="00E76579" w:rsidP="00E76579">
      <w:pPr>
        <w:pStyle w:val="PlainText"/>
        <w:rPr>
          <w:rFonts w:ascii="Courier New" w:hAnsi="Courier New" w:cs="Courier New"/>
          <w:sz w:val="20"/>
          <w:szCs w:val="20"/>
        </w:rPr>
      </w:pPr>
      <w:r w:rsidRPr="00D65440">
        <w:rPr>
          <w:rFonts w:ascii="Courier New" w:hAnsi="Courier New" w:cs="Courier New"/>
          <w:sz w:val="20"/>
          <w:szCs w:val="20"/>
        </w:rPr>
        <w:t>should not exceed 125░F (52░C)\. SPECIAL REQUIREMENTS   Contents under</w:t>
      </w:r>
    </w:p>
    <w:p w:rsidR="00E76579" w:rsidRPr="00D65440" w:rsidRDefault="00E76579" w:rsidP="00E76579">
      <w:pPr>
        <w:pStyle w:val="PlainText"/>
        <w:rPr>
          <w:rFonts w:ascii="Courier New" w:hAnsi="Courier New" w:cs="Courier New"/>
          <w:sz w:val="20"/>
          <w:szCs w:val="20"/>
        </w:rPr>
      </w:pPr>
      <w:r w:rsidRPr="00D65440">
        <w:rPr>
          <w:rFonts w:ascii="Courier New" w:hAnsi="Courier New" w:cs="Courier New"/>
          <w:sz w:val="20"/>
          <w:szCs w:val="20"/>
        </w:rPr>
        <w:t>pressure.</w:t>
      </w:r>
    </w:p>
    <w:p w:rsidR="00E76579" w:rsidRPr="00D65440" w:rsidRDefault="00E76579" w:rsidP="00E76579">
      <w:pPr>
        <w:pStyle w:val="PlainText"/>
        <w:rPr>
          <w:rFonts w:ascii="Courier New" w:hAnsi="Courier New" w:cs="Courier New"/>
          <w:sz w:val="20"/>
          <w:szCs w:val="20"/>
        </w:rPr>
      </w:pPr>
    </w:p>
    <w:p w:rsidR="00E76579" w:rsidRPr="00D65440" w:rsidRDefault="00E76579" w:rsidP="00E76579">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E76579" w:rsidRPr="00D65440" w:rsidRDefault="00E76579" w:rsidP="00E76579">
      <w:pPr>
        <w:pStyle w:val="PlainText"/>
        <w:rPr>
          <w:rFonts w:ascii="Courier New" w:hAnsi="Courier New" w:cs="Courier New"/>
          <w:sz w:val="20"/>
          <w:szCs w:val="20"/>
        </w:rPr>
      </w:pPr>
      <w:r w:rsidRPr="00D65440">
        <w:rPr>
          <w:rFonts w:ascii="Courier New" w:hAnsi="Courier New" w:cs="Courier New"/>
          <w:sz w:val="20"/>
          <w:szCs w:val="20"/>
        </w:rPr>
        <w:t>EU DIRECTIVES CLASSIFICATION</w:t>
      </w:r>
    </w:p>
    <w:p w:rsidR="00E76579" w:rsidRPr="00D65440" w:rsidRDefault="00E76579" w:rsidP="00E76579">
      <w:pPr>
        <w:pStyle w:val="PlainText"/>
        <w:rPr>
          <w:rFonts w:ascii="Courier New" w:hAnsi="Courier New" w:cs="Courier New"/>
          <w:sz w:val="20"/>
          <w:szCs w:val="20"/>
        </w:rPr>
      </w:pPr>
      <w:r w:rsidRPr="00D65440">
        <w:rPr>
          <w:rFonts w:ascii="Courier New" w:hAnsi="Courier New" w:cs="Courier New"/>
          <w:sz w:val="20"/>
          <w:szCs w:val="20"/>
        </w:rPr>
        <w:t xml:space="preserve">   Symbol of Danger: T N</w:t>
      </w:r>
    </w:p>
    <w:p w:rsidR="00E76579" w:rsidRPr="00D65440" w:rsidRDefault="00E76579" w:rsidP="00E76579">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Toxic. Dangerous for the environment.</w:t>
      </w:r>
    </w:p>
    <w:p w:rsidR="00E76579" w:rsidRPr="00D65440" w:rsidRDefault="00E76579" w:rsidP="00E76579">
      <w:pPr>
        <w:pStyle w:val="PlainText"/>
        <w:rPr>
          <w:rFonts w:ascii="Courier New" w:hAnsi="Courier New" w:cs="Courier New"/>
          <w:sz w:val="20"/>
          <w:szCs w:val="20"/>
        </w:rPr>
      </w:pPr>
      <w:r w:rsidRPr="00D65440">
        <w:rPr>
          <w:rFonts w:ascii="Courier New" w:hAnsi="Courier New" w:cs="Courier New"/>
          <w:sz w:val="20"/>
          <w:szCs w:val="20"/>
        </w:rPr>
        <w:t xml:space="preserve">   R: 10 23 34 50</w:t>
      </w:r>
    </w:p>
    <w:p w:rsidR="00E76579" w:rsidRPr="00D65440" w:rsidRDefault="00E76579" w:rsidP="00E76579">
      <w:pPr>
        <w:pStyle w:val="PlainText"/>
        <w:rPr>
          <w:rFonts w:ascii="Courier New" w:hAnsi="Courier New" w:cs="Courier New"/>
          <w:sz w:val="20"/>
          <w:szCs w:val="20"/>
        </w:rPr>
      </w:pPr>
      <w:r w:rsidRPr="00D65440">
        <w:rPr>
          <w:rFonts w:ascii="Courier New" w:hAnsi="Courier New" w:cs="Courier New"/>
          <w:sz w:val="20"/>
          <w:szCs w:val="20"/>
        </w:rPr>
        <w:t xml:space="preserve">   Risk Statements: Flammable. Toxic by inhalation. Causes burns.</w:t>
      </w:r>
    </w:p>
    <w:p w:rsidR="00E76579" w:rsidRPr="00D65440" w:rsidRDefault="00E76579" w:rsidP="00E76579">
      <w:pPr>
        <w:pStyle w:val="PlainText"/>
        <w:rPr>
          <w:rFonts w:ascii="Courier New" w:hAnsi="Courier New" w:cs="Courier New"/>
          <w:sz w:val="20"/>
          <w:szCs w:val="20"/>
        </w:rPr>
      </w:pPr>
      <w:r w:rsidRPr="00D65440">
        <w:rPr>
          <w:rFonts w:ascii="Courier New" w:hAnsi="Courier New" w:cs="Courier New"/>
          <w:sz w:val="20"/>
          <w:szCs w:val="20"/>
        </w:rPr>
        <w:t xml:space="preserve">   Very toxic to aquatic organisms.</w:t>
      </w:r>
    </w:p>
    <w:p w:rsidR="00E76579" w:rsidRPr="00D65440" w:rsidRDefault="00E76579" w:rsidP="00E76579">
      <w:pPr>
        <w:pStyle w:val="PlainText"/>
        <w:rPr>
          <w:rFonts w:ascii="Courier New" w:hAnsi="Courier New" w:cs="Courier New"/>
          <w:sz w:val="20"/>
          <w:szCs w:val="20"/>
        </w:rPr>
      </w:pPr>
      <w:r w:rsidRPr="00D65440">
        <w:rPr>
          <w:rFonts w:ascii="Courier New" w:hAnsi="Courier New" w:cs="Courier New"/>
          <w:sz w:val="20"/>
          <w:szCs w:val="20"/>
        </w:rPr>
        <w:t xml:space="preserve">   S: 9 16 26 36/37/39 45 61</w:t>
      </w:r>
    </w:p>
    <w:p w:rsidR="00E76579" w:rsidRPr="00D65440" w:rsidRDefault="00E76579" w:rsidP="00E76579">
      <w:pPr>
        <w:pStyle w:val="PlainText"/>
        <w:rPr>
          <w:rFonts w:ascii="Courier New" w:hAnsi="Courier New" w:cs="Courier New"/>
          <w:sz w:val="20"/>
          <w:szCs w:val="20"/>
        </w:rPr>
      </w:pPr>
      <w:r w:rsidRPr="00D65440">
        <w:rPr>
          <w:rFonts w:ascii="Courier New" w:hAnsi="Courier New" w:cs="Courier New"/>
          <w:sz w:val="20"/>
          <w:szCs w:val="20"/>
        </w:rPr>
        <w:t xml:space="preserve">   Safety Statements: Keep container in a well-ventilated place.</w:t>
      </w:r>
    </w:p>
    <w:p w:rsidR="00E76579" w:rsidRPr="00D65440" w:rsidRDefault="00E76579" w:rsidP="00E76579">
      <w:pPr>
        <w:pStyle w:val="PlainText"/>
        <w:rPr>
          <w:rFonts w:ascii="Courier New" w:hAnsi="Courier New" w:cs="Courier New"/>
          <w:sz w:val="20"/>
          <w:szCs w:val="20"/>
        </w:rPr>
      </w:pPr>
      <w:r w:rsidRPr="00D65440">
        <w:rPr>
          <w:rFonts w:ascii="Courier New" w:hAnsi="Courier New" w:cs="Courier New"/>
          <w:sz w:val="20"/>
          <w:szCs w:val="20"/>
        </w:rPr>
        <w:t xml:space="preserve">   Keep away from sources of ignition - no smoking. In case of</w:t>
      </w:r>
    </w:p>
    <w:p w:rsidR="00E76579" w:rsidRPr="00D65440" w:rsidRDefault="00E76579" w:rsidP="00E76579">
      <w:pPr>
        <w:pStyle w:val="PlainText"/>
        <w:rPr>
          <w:rFonts w:ascii="Courier New" w:hAnsi="Courier New" w:cs="Courier New"/>
          <w:sz w:val="20"/>
          <w:szCs w:val="20"/>
        </w:rPr>
      </w:pPr>
      <w:r w:rsidRPr="00D65440">
        <w:rPr>
          <w:rFonts w:ascii="Courier New" w:hAnsi="Courier New" w:cs="Courier New"/>
          <w:sz w:val="20"/>
          <w:szCs w:val="20"/>
        </w:rPr>
        <w:t xml:space="preserve">   contact with eyes, rinse immediately with plenty of water and</w:t>
      </w:r>
    </w:p>
    <w:p w:rsidR="00E76579" w:rsidRPr="00D65440" w:rsidRDefault="00E76579" w:rsidP="00E76579">
      <w:pPr>
        <w:pStyle w:val="PlainText"/>
        <w:rPr>
          <w:rFonts w:ascii="Courier New" w:hAnsi="Courier New" w:cs="Courier New"/>
          <w:sz w:val="20"/>
          <w:szCs w:val="20"/>
        </w:rPr>
      </w:pPr>
      <w:r w:rsidRPr="00D65440">
        <w:rPr>
          <w:rFonts w:ascii="Courier New" w:hAnsi="Courier New" w:cs="Courier New"/>
          <w:sz w:val="20"/>
          <w:szCs w:val="20"/>
        </w:rPr>
        <w:t xml:space="preserve">   seek medical advice. Wear suitable protective clothing, gloves,</w:t>
      </w:r>
    </w:p>
    <w:p w:rsidR="00E76579" w:rsidRPr="00D65440" w:rsidRDefault="00E76579" w:rsidP="00E76579">
      <w:pPr>
        <w:pStyle w:val="PlainText"/>
        <w:rPr>
          <w:rFonts w:ascii="Courier New" w:hAnsi="Courier New" w:cs="Courier New"/>
          <w:sz w:val="20"/>
          <w:szCs w:val="20"/>
        </w:rPr>
      </w:pPr>
      <w:r w:rsidRPr="00D65440">
        <w:rPr>
          <w:rFonts w:ascii="Courier New" w:hAnsi="Courier New" w:cs="Courier New"/>
          <w:sz w:val="20"/>
          <w:szCs w:val="20"/>
        </w:rPr>
        <w:t xml:space="preserve">   and eye/face protection. In case of accident or if you feel</w:t>
      </w:r>
    </w:p>
    <w:p w:rsidR="00E76579" w:rsidRPr="00D65440" w:rsidRDefault="00E76579" w:rsidP="00E76579">
      <w:pPr>
        <w:pStyle w:val="PlainText"/>
        <w:rPr>
          <w:rFonts w:ascii="Courier New" w:hAnsi="Courier New" w:cs="Courier New"/>
          <w:sz w:val="20"/>
          <w:szCs w:val="20"/>
        </w:rPr>
      </w:pPr>
      <w:r w:rsidRPr="00D65440">
        <w:rPr>
          <w:rFonts w:ascii="Courier New" w:hAnsi="Courier New" w:cs="Courier New"/>
          <w:sz w:val="20"/>
          <w:szCs w:val="20"/>
        </w:rPr>
        <w:t xml:space="preserve">   unwell, seek medical advice immediately (show the label where</w:t>
      </w:r>
    </w:p>
    <w:p w:rsidR="00E76579" w:rsidRPr="00D65440" w:rsidRDefault="00E76579" w:rsidP="00E76579">
      <w:pPr>
        <w:pStyle w:val="PlainText"/>
        <w:rPr>
          <w:rFonts w:ascii="Courier New" w:hAnsi="Courier New" w:cs="Courier New"/>
          <w:sz w:val="20"/>
          <w:szCs w:val="20"/>
        </w:rPr>
      </w:pPr>
      <w:r w:rsidRPr="00D65440">
        <w:rPr>
          <w:rFonts w:ascii="Courier New" w:hAnsi="Courier New" w:cs="Courier New"/>
          <w:sz w:val="20"/>
          <w:szCs w:val="20"/>
        </w:rPr>
        <w:t xml:space="preserve">   possible). Avoid release to the environment. Refer to special</w:t>
      </w:r>
    </w:p>
    <w:p w:rsidR="00E76579" w:rsidRPr="00D65440" w:rsidRDefault="00E76579" w:rsidP="00E76579">
      <w:pPr>
        <w:pStyle w:val="PlainText"/>
        <w:rPr>
          <w:rFonts w:ascii="Courier New" w:hAnsi="Courier New" w:cs="Courier New"/>
          <w:sz w:val="20"/>
          <w:szCs w:val="20"/>
        </w:rPr>
      </w:pPr>
      <w:r w:rsidRPr="00D65440">
        <w:rPr>
          <w:rFonts w:ascii="Courier New" w:hAnsi="Courier New" w:cs="Courier New"/>
          <w:sz w:val="20"/>
          <w:szCs w:val="20"/>
        </w:rPr>
        <w:t xml:space="preserve">   instructions/safety data sheets. </w:t>
      </w:r>
    </w:p>
    <w:p w:rsidR="00E76579" w:rsidRPr="00D65440" w:rsidRDefault="00E76579" w:rsidP="00E76579">
      <w:pPr>
        <w:pStyle w:val="PlainText"/>
        <w:rPr>
          <w:rFonts w:ascii="Courier New" w:hAnsi="Courier New" w:cs="Courier New"/>
          <w:sz w:val="20"/>
          <w:szCs w:val="20"/>
        </w:rPr>
      </w:pPr>
    </w:p>
    <w:p w:rsidR="00E76579" w:rsidRPr="00D65440" w:rsidRDefault="00E76579" w:rsidP="00E76579">
      <w:pPr>
        <w:pStyle w:val="PlainText"/>
        <w:rPr>
          <w:rFonts w:ascii="Courier New" w:hAnsi="Courier New" w:cs="Courier New"/>
          <w:sz w:val="20"/>
          <w:szCs w:val="20"/>
        </w:rPr>
      </w:pPr>
      <w:r w:rsidRPr="00D65440">
        <w:rPr>
          <w:rFonts w:ascii="Courier New" w:hAnsi="Courier New" w:cs="Courier New"/>
          <w:sz w:val="20"/>
          <w:szCs w:val="20"/>
        </w:rPr>
        <w:t>US DEPARTMENT OF ENERGY TEEL'S</w:t>
      </w:r>
    </w:p>
    <w:p w:rsidR="00E76579" w:rsidRPr="00D65440" w:rsidRDefault="00E76579" w:rsidP="00E76579">
      <w:pPr>
        <w:pStyle w:val="PlainText"/>
        <w:rPr>
          <w:rFonts w:ascii="Courier New" w:hAnsi="Courier New" w:cs="Courier New"/>
          <w:sz w:val="20"/>
          <w:szCs w:val="20"/>
        </w:rPr>
      </w:pPr>
      <w:r w:rsidRPr="00D65440">
        <w:rPr>
          <w:rFonts w:ascii="Courier New" w:hAnsi="Courier New" w:cs="Courier New"/>
          <w:sz w:val="20"/>
          <w:szCs w:val="20"/>
        </w:rPr>
        <w:t xml:space="preserve">   DOE Occupational Exposure Limit  10 ppm</w:t>
      </w:r>
    </w:p>
    <w:p w:rsidR="00E76579" w:rsidRPr="00D65440" w:rsidRDefault="00E76579" w:rsidP="00E76579">
      <w:pPr>
        <w:pStyle w:val="PlainText"/>
        <w:rPr>
          <w:rFonts w:ascii="Courier New" w:hAnsi="Courier New" w:cs="Courier New"/>
          <w:sz w:val="20"/>
          <w:szCs w:val="20"/>
        </w:rPr>
      </w:pPr>
      <w:r w:rsidRPr="00D65440">
        <w:rPr>
          <w:rFonts w:ascii="Courier New" w:hAnsi="Courier New" w:cs="Courier New"/>
          <w:sz w:val="20"/>
          <w:szCs w:val="20"/>
        </w:rPr>
        <w:t xml:space="preserve">   DOE Short Term Exposure Limit  29 ppm</w:t>
      </w:r>
    </w:p>
    <w:p w:rsidR="00E76579" w:rsidRPr="00D65440" w:rsidRDefault="00E76579" w:rsidP="00E76579">
      <w:pPr>
        <w:pStyle w:val="PlainText"/>
        <w:rPr>
          <w:rFonts w:ascii="Courier New" w:hAnsi="Courier New" w:cs="Courier New"/>
          <w:sz w:val="20"/>
          <w:szCs w:val="20"/>
        </w:rPr>
      </w:pPr>
      <w:r w:rsidRPr="00D65440">
        <w:rPr>
          <w:rFonts w:ascii="Courier New" w:hAnsi="Courier New" w:cs="Courier New"/>
          <w:sz w:val="20"/>
          <w:szCs w:val="20"/>
        </w:rPr>
        <w:t xml:space="preserve">   DOE Ceiling Limit 177 ppm</w:t>
      </w:r>
    </w:p>
    <w:p w:rsidR="00E76579" w:rsidRPr="00D65440" w:rsidRDefault="00E76579" w:rsidP="00E76579">
      <w:pPr>
        <w:pStyle w:val="PlainText"/>
        <w:rPr>
          <w:rFonts w:ascii="Courier New" w:hAnsi="Courier New" w:cs="Courier New"/>
          <w:sz w:val="20"/>
          <w:szCs w:val="20"/>
        </w:rPr>
      </w:pPr>
      <w:r w:rsidRPr="00D65440">
        <w:rPr>
          <w:rFonts w:ascii="Courier New" w:hAnsi="Courier New" w:cs="Courier New"/>
          <w:sz w:val="20"/>
          <w:szCs w:val="20"/>
        </w:rPr>
        <w:t xml:space="preserve">  Immediately Dangerous to Life and Health   883 ppmAMMONIUM DEUTEROXIDE    </w:t>
      </w:r>
    </w:p>
    <w:p w:rsidR="00E76579" w:rsidRPr="00D65440" w:rsidRDefault="00E76579" w:rsidP="00E76579">
      <w:pPr>
        <w:pStyle w:val="PlainText"/>
        <w:rPr>
          <w:rFonts w:ascii="Courier New" w:hAnsi="Courier New" w:cs="Courier New"/>
          <w:sz w:val="20"/>
          <w:szCs w:val="20"/>
        </w:rPr>
      </w:pPr>
    </w:p>
    <w:p w:rsidR="00E76579" w:rsidRPr="00D65440" w:rsidRDefault="00E76579" w:rsidP="00E76579">
      <w:pPr>
        <w:pStyle w:val="NoSpacing"/>
      </w:pPr>
      <w:r w:rsidRPr="00D65440">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E76579">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6579"/>
    <w:rsid w:val="003F40DA"/>
    <w:rsid w:val="00E35B86"/>
    <w:rsid w:val="00E765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E76579"/>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6579"/>
    <w:rPr>
      <w:rFonts w:ascii="Courier New" w:eastAsiaTheme="majorEastAsia" w:hAnsi="Courier New" w:cstheme="majorBidi"/>
      <w:b/>
      <w:bCs/>
      <w:sz w:val="20"/>
      <w:szCs w:val="28"/>
    </w:rPr>
  </w:style>
  <w:style w:type="paragraph" w:styleId="NoSpacing">
    <w:name w:val="No Spacing"/>
    <w:autoRedefine/>
    <w:uiPriority w:val="1"/>
    <w:qFormat/>
    <w:rsid w:val="00E76579"/>
    <w:pPr>
      <w:spacing w:after="0" w:line="240" w:lineRule="auto"/>
      <w:jc w:val="both"/>
    </w:pPr>
    <w:rPr>
      <w:sz w:val="18"/>
    </w:rPr>
  </w:style>
  <w:style w:type="paragraph" w:styleId="PlainText">
    <w:name w:val="Plain Text"/>
    <w:basedOn w:val="Normal"/>
    <w:link w:val="PlainTextChar"/>
    <w:uiPriority w:val="99"/>
    <w:unhideWhenUsed/>
    <w:rsid w:val="00E76579"/>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E76579"/>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E76579"/>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6579"/>
    <w:rPr>
      <w:rFonts w:ascii="Courier New" w:eastAsiaTheme="majorEastAsia" w:hAnsi="Courier New" w:cstheme="majorBidi"/>
      <w:b/>
      <w:bCs/>
      <w:sz w:val="20"/>
      <w:szCs w:val="28"/>
    </w:rPr>
  </w:style>
  <w:style w:type="paragraph" w:styleId="NoSpacing">
    <w:name w:val="No Spacing"/>
    <w:autoRedefine/>
    <w:uiPriority w:val="1"/>
    <w:qFormat/>
    <w:rsid w:val="00E76579"/>
    <w:pPr>
      <w:spacing w:after="0" w:line="240" w:lineRule="auto"/>
      <w:jc w:val="both"/>
    </w:pPr>
    <w:rPr>
      <w:sz w:val="18"/>
    </w:rPr>
  </w:style>
  <w:style w:type="paragraph" w:styleId="PlainText">
    <w:name w:val="Plain Text"/>
    <w:basedOn w:val="Normal"/>
    <w:link w:val="PlainTextChar"/>
    <w:uiPriority w:val="99"/>
    <w:unhideWhenUsed/>
    <w:rsid w:val="00E76579"/>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E76579"/>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635</Words>
  <Characters>3620</Characters>
  <Application>Microsoft Office Word</Application>
  <DocSecurity>0</DocSecurity>
  <Lines>30</Lines>
  <Paragraphs>8</Paragraphs>
  <ScaleCrop>false</ScaleCrop>
  <Company/>
  <LinksUpToDate>false</LinksUpToDate>
  <CharactersWithSpaces>4247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2012-08-15T18:21:00Z</dcterms:created>
  <dcterms:modified xsi:type="dcterms:W3CDTF">2012-08-15T18:21:00Z</dcterms:modified>
</cp:coreProperties>
</file>