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F22" w:rsidRPr="00D65440" w:rsidRDefault="00BA3F22" w:rsidP="00BA3F22">
      <w:pPr>
        <w:pStyle w:val="Heading1"/>
      </w:pPr>
      <w:r w:rsidRPr="00D65440">
        <w:t>AMBERJET 4200-CL    CAS # 60177391</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1   OX   </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ROUTE OF EXPOSURE</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STORAGE GROUP(S):</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A3F22" w:rsidRPr="00D65440" w:rsidRDefault="00BA3F22" w:rsidP="00BA3F2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Nitrogen oxides </w:t>
      </w:r>
      <w:proofErr w:type="spellStart"/>
      <w:r w:rsidRPr="00D65440">
        <w:rPr>
          <w:rFonts w:ascii="Courier New" w:hAnsi="Courier New" w:cs="Courier New"/>
          <w:sz w:val="20"/>
          <w:szCs w:val="20"/>
        </w:rPr>
        <w:t>Alkylbenzenes</w:t>
      </w:r>
      <w:proofErr w:type="spell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vinylbenzenes</w:t>
      </w:r>
      <w:proofErr w:type="spellEnd"/>
    </w:p>
    <w:p w:rsidR="00BA3F22" w:rsidRPr="00D65440" w:rsidRDefault="00BA3F22" w:rsidP="00BA3F22">
      <w:pPr>
        <w:pStyle w:val="PlainText"/>
        <w:rPr>
          <w:rFonts w:ascii="Courier New" w:hAnsi="Courier New" w:cs="Courier New"/>
          <w:sz w:val="20"/>
          <w:szCs w:val="20"/>
        </w:rPr>
      </w:pPr>
      <w:proofErr w:type="gramStart"/>
      <w:r w:rsidRPr="00D65440">
        <w:rPr>
          <w:rFonts w:ascii="Courier New" w:hAnsi="Courier New" w:cs="Courier New"/>
          <w:sz w:val="20"/>
          <w:szCs w:val="20"/>
        </w:rPr>
        <w:t>naphthalene</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benzaldehydes</w:t>
      </w:r>
      <w:proofErr w:type="spellEnd"/>
      <w:r w:rsidRPr="00D65440">
        <w:rPr>
          <w:rFonts w:ascii="Courier New" w:hAnsi="Courier New" w:cs="Courier New"/>
          <w:sz w:val="20"/>
          <w:szCs w:val="20"/>
        </w:rPr>
        <w:t xml:space="preserve"> and phenol may also form</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Avoid prolonged or repeated exposure. Dry ion    exchange resins expand when</w:t>
      </w:r>
    </w:p>
    <w:p w:rsidR="00BA3F22" w:rsidRPr="00D65440" w:rsidRDefault="00BA3F22" w:rsidP="00BA3F22">
      <w:pPr>
        <w:pStyle w:val="PlainText"/>
        <w:rPr>
          <w:rFonts w:ascii="Courier New" w:hAnsi="Courier New" w:cs="Courier New"/>
          <w:sz w:val="20"/>
          <w:szCs w:val="20"/>
        </w:rPr>
      </w:pPr>
      <w:proofErr w:type="gramStart"/>
      <w:r w:rsidRPr="00D65440">
        <w:rPr>
          <w:rFonts w:ascii="Courier New" w:hAnsi="Courier New" w:cs="Courier New"/>
          <w:sz w:val="20"/>
          <w:szCs w:val="20"/>
        </w:rPr>
        <w:t>wetted</w:t>
      </w:r>
      <w:proofErr w:type="gramEnd"/>
      <w:r w:rsidRPr="00D65440">
        <w:rPr>
          <w:rFonts w:ascii="Courier New" w:hAnsi="Courier New" w:cs="Courier New"/>
          <w:sz w:val="20"/>
          <w:szCs w:val="20"/>
        </w:rPr>
        <w:t xml:space="preserve">, which may cause column to    shatter. STORAGE: Keep tightly closed.      </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BA3F22" w:rsidRPr="00D65440" w:rsidRDefault="00BA3F22" w:rsidP="00BA3F22">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mg/m3AMBERJET 4200-CL    CAS </w:t>
      </w:r>
    </w:p>
    <w:p w:rsidR="00BA3F22" w:rsidRPr="00D65440" w:rsidRDefault="00BA3F22" w:rsidP="00BA3F22">
      <w:pPr>
        <w:pStyle w:val="PlainText"/>
        <w:rPr>
          <w:rFonts w:ascii="Courier New" w:hAnsi="Courier New" w:cs="Courier New"/>
          <w:sz w:val="20"/>
          <w:szCs w:val="20"/>
        </w:rPr>
      </w:pPr>
    </w:p>
    <w:p w:rsidR="00BA3F22" w:rsidRPr="00D65440" w:rsidRDefault="00BA3F22" w:rsidP="00BA3F2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A3F2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F22"/>
    <w:rsid w:val="003F40DA"/>
    <w:rsid w:val="00BA3F2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A3F2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F22"/>
    <w:rPr>
      <w:rFonts w:ascii="Courier New" w:eastAsiaTheme="majorEastAsia" w:hAnsi="Courier New" w:cstheme="majorBidi"/>
      <w:b/>
      <w:bCs/>
      <w:sz w:val="20"/>
      <w:szCs w:val="28"/>
    </w:rPr>
  </w:style>
  <w:style w:type="paragraph" w:styleId="NoSpacing">
    <w:name w:val="No Spacing"/>
    <w:autoRedefine/>
    <w:uiPriority w:val="1"/>
    <w:qFormat/>
    <w:rsid w:val="00BA3F22"/>
    <w:pPr>
      <w:spacing w:after="0" w:line="240" w:lineRule="auto"/>
      <w:jc w:val="both"/>
    </w:pPr>
    <w:rPr>
      <w:sz w:val="18"/>
    </w:rPr>
  </w:style>
  <w:style w:type="paragraph" w:styleId="PlainText">
    <w:name w:val="Plain Text"/>
    <w:basedOn w:val="Normal"/>
    <w:link w:val="PlainTextChar"/>
    <w:uiPriority w:val="99"/>
    <w:unhideWhenUsed/>
    <w:rsid w:val="00BA3F2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3F2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A3F2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F22"/>
    <w:rPr>
      <w:rFonts w:ascii="Courier New" w:eastAsiaTheme="majorEastAsia" w:hAnsi="Courier New" w:cstheme="majorBidi"/>
      <w:b/>
      <w:bCs/>
      <w:sz w:val="20"/>
      <w:szCs w:val="28"/>
    </w:rPr>
  </w:style>
  <w:style w:type="paragraph" w:styleId="NoSpacing">
    <w:name w:val="No Spacing"/>
    <w:autoRedefine/>
    <w:uiPriority w:val="1"/>
    <w:qFormat/>
    <w:rsid w:val="00BA3F22"/>
    <w:pPr>
      <w:spacing w:after="0" w:line="240" w:lineRule="auto"/>
      <w:jc w:val="both"/>
    </w:pPr>
    <w:rPr>
      <w:sz w:val="18"/>
    </w:rPr>
  </w:style>
  <w:style w:type="paragraph" w:styleId="PlainText">
    <w:name w:val="Plain Text"/>
    <w:basedOn w:val="Normal"/>
    <w:link w:val="PlainTextChar"/>
    <w:uiPriority w:val="99"/>
    <w:unhideWhenUsed/>
    <w:rsid w:val="00BA3F2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3F2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2135</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