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546" w:rsidRPr="00D65440" w:rsidRDefault="00C15546" w:rsidP="00C15546">
      <w:pPr>
        <w:pStyle w:val="Heading1"/>
      </w:pPr>
      <w:r w:rsidRPr="00D65440">
        <w:t>AMINOBUTYRIC ACID (BOC</w:t>
      </w:r>
      <w:proofErr w:type="gramStart"/>
      <w:r w:rsidRPr="00D65440">
        <w:t>,4</w:t>
      </w:r>
      <w:proofErr w:type="gramEnd"/>
      <w:r w:rsidRPr="00D65440">
        <w:t>-)    CAS # 57294389</w:t>
      </w:r>
    </w:p>
    <w:p w:rsidR="00C15546" w:rsidRPr="00D65440" w:rsidRDefault="00C15546" w:rsidP="00C15546">
      <w:pPr>
        <w:pStyle w:val="PlainText"/>
        <w:rPr>
          <w:rFonts w:ascii="Courier New" w:hAnsi="Courier New" w:cs="Courier New"/>
          <w:sz w:val="20"/>
          <w:szCs w:val="20"/>
        </w:rPr>
      </w:pP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15546" w:rsidRPr="00D65440" w:rsidRDefault="00C15546" w:rsidP="00C15546">
      <w:pPr>
        <w:pStyle w:val="PlainText"/>
        <w:rPr>
          <w:rFonts w:ascii="Courier New" w:hAnsi="Courier New" w:cs="Courier New"/>
          <w:sz w:val="20"/>
          <w:szCs w:val="20"/>
        </w:rPr>
      </w:pP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15546" w:rsidRPr="00D65440" w:rsidRDefault="00C15546" w:rsidP="00C15546">
      <w:pPr>
        <w:pStyle w:val="PlainText"/>
        <w:rPr>
          <w:rFonts w:ascii="Courier New" w:hAnsi="Courier New" w:cs="Courier New"/>
          <w:sz w:val="20"/>
          <w:szCs w:val="20"/>
        </w:rPr>
      </w:pP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ROUTE OF EXPOSURE</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15546" w:rsidRPr="00D65440" w:rsidRDefault="00C15546" w:rsidP="00C15546">
      <w:pPr>
        <w:pStyle w:val="PlainText"/>
        <w:rPr>
          <w:rFonts w:ascii="Courier New" w:hAnsi="Courier New" w:cs="Courier New"/>
          <w:sz w:val="20"/>
          <w:szCs w:val="20"/>
        </w:rPr>
      </w:pP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C15546" w:rsidRPr="00D65440" w:rsidRDefault="00C15546" w:rsidP="00C15546">
      <w:pPr>
        <w:pStyle w:val="PlainText"/>
        <w:rPr>
          <w:rFonts w:ascii="Courier New" w:hAnsi="Courier New" w:cs="Courier New"/>
          <w:sz w:val="20"/>
          <w:szCs w:val="20"/>
        </w:rPr>
      </w:pP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STORAGE GROUP(S):</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15546" w:rsidRPr="00D65440" w:rsidRDefault="00C15546" w:rsidP="00C15546">
      <w:pPr>
        <w:pStyle w:val="PlainText"/>
        <w:rPr>
          <w:rFonts w:ascii="Courier New" w:hAnsi="Courier New" w:cs="Courier New"/>
          <w:sz w:val="20"/>
          <w:szCs w:val="20"/>
        </w:rPr>
      </w:pPr>
    </w:p>
    <w:p w:rsidR="00C15546" w:rsidRPr="00D65440" w:rsidRDefault="00C15546" w:rsidP="00C1554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15546" w:rsidRPr="00D65440" w:rsidRDefault="00C15546" w:rsidP="00C1554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Store at -20°C</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in a cool dry place.</w:t>
      </w:r>
      <w:proofErr w:type="gramEnd"/>
    </w:p>
    <w:p w:rsidR="00C15546" w:rsidRPr="00D65440" w:rsidRDefault="00C15546" w:rsidP="00C15546">
      <w:pPr>
        <w:pStyle w:val="PlainText"/>
        <w:rPr>
          <w:rFonts w:ascii="Courier New" w:hAnsi="Courier New" w:cs="Courier New"/>
          <w:sz w:val="20"/>
          <w:szCs w:val="20"/>
        </w:rPr>
      </w:pP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15546" w:rsidRPr="00D65440" w:rsidRDefault="00C15546" w:rsidP="00C1554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C15546" w:rsidRPr="00D65440" w:rsidRDefault="00C15546" w:rsidP="00C15546">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Store at -20░C</w:t>
      </w:r>
    </w:p>
    <w:p w:rsidR="00C15546" w:rsidRPr="00D65440" w:rsidRDefault="00C15546" w:rsidP="00C15546">
      <w:pPr>
        <w:pStyle w:val="PlainText"/>
        <w:rPr>
          <w:rFonts w:ascii="Courier New" w:hAnsi="Courier New" w:cs="Courier New"/>
          <w:sz w:val="20"/>
          <w:szCs w:val="20"/>
        </w:rPr>
      </w:pPr>
    </w:p>
    <w:p w:rsidR="00C15546" w:rsidRPr="00D65440" w:rsidRDefault="00C15546" w:rsidP="00C1554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1554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546"/>
    <w:rsid w:val="003F40DA"/>
    <w:rsid w:val="00C1554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554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5546"/>
    <w:rPr>
      <w:rFonts w:ascii="Courier New" w:eastAsiaTheme="majorEastAsia" w:hAnsi="Courier New" w:cstheme="majorBidi"/>
      <w:b/>
      <w:bCs/>
      <w:sz w:val="20"/>
      <w:szCs w:val="28"/>
    </w:rPr>
  </w:style>
  <w:style w:type="paragraph" w:styleId="NoSpacing">
    <w:name w:val="No Spacing"/>
    <w:autoRedefine/>
    <w:uiPriority w:val="1"/>
    <w:qFormat/>
    <w:rsid w:val="00C15546"/>
    <w:pPr>
      <w:spacing w:after="0" w:line="240" w:lineRule="auto"/>
      <w:jc w:val="both"/>
    </w:pPr>
    <w:rPr>
      <w:sz w:val="18"/>
    </w:rPr>
  </w:style>
  <w:style w:type="paragraph" w:styleId="PlainText">
    <w:name w:val="Plain Text"/>
    <w:basedOn w:val="Normal"/>
    <w:link w:val="PlainTextChar"/>
    <w:uiPriority w:val="99"/>
    <w:unhideWhenUsed/>
    <w:rsid w:val="00C1554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554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554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5546"/>
    <w:rPr>
      <w:rFonts w:ascii="Courier New" w:eastAsiaTheme="majorEastAsia" w:hAnsi="Courier New" w:cstheme="majorBidi"/>
      <w:b/>
      <w:bCs/>
      <w:sz w:val="20"/>
      <w:szCs w:val="28"/>
    </w:rPr>
  </w:style>
  <w:style w:type="paragraph" w:styleId="NoSpacing">
    <w:name w:val="No Spacing"/>
    <w:autoRedefine/>
    <w:uiPriority w:val="1"/>
    <w:qFormat/>
    <w:rsid w:val="00C15546"/>
    <w:pPr>
      <w:spacing w:after="0" w:line="240" w:lineRule="auto"/>
      <w:jc w:val="both"/>
    </w:pPr>
    <w:rPr>
      <w:sz w:val="18"/>
    </w:rPr>
  </w:style>
  <w:style w:type="paragraph" w:styleId="PlainText">
    <w:name w:val="Plain Text"/>
    <w:basedOn w:val="Normal"/>
    <w:link w:val="PlainTextChar"/>
    <w:uiPriority w:val="99"/>
    <w:unhideWhenUsed/>
    <w:rsid w:val="00C1554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554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2012-08-15T18:05:00Z</dcterms:modified>
</cp:coreProperties>
</file>