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D6F" w:rsidRPr="00D65440" w:rsidRDefault="00281D6F" w:rsidP="00281D6F">
      <w:pPr>
        <w:pStyle w:val="Heading1"/>
      </w:pPr>
      <w:r w:rsidRPr="00D65440">
        <w:t>ALLOXAN MONOHYDRATE    CAS # 2244113</w:t>
      </w:r>
    </w:p>
    <w:p w:rsidR="00281D6F" w:rsidRPr="00D65440" w:rsidRDefault="00281D6F" w:rsidP="00281D6F">
      <w:pPr>
        <w:pStyle w:val="PlainText"/>
        <w:rPr>
          <w:rFonts w:ascii="Courier New" w:hAnsi="Courier New" w:cs="Courier New"/>
          <w:sz w:val="20"/>
          <w:szCs w:val="20"/>
        </w:rPr>
      </w:pP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281D6F" w:rsidRPr="00D65440" w:rsidRDefault="00281D6F" w:rsidP="00281D6F">
      <w:pPr>
        <w:pStyle w:val="PlainText"/>
        <w:rPr>
          <w:rFonts w:ascii="Courier New" w:hAnsi="Courier New" w:cs="Courier New"/>
          <w:sz w:val="20"/>
          <w:szCs w:val="20"/>
        </w:rPr>
      </w:pP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281D6F" w:rsidRPr="00D65440" w:rsidRDefault="00281D6F" w:rsidP="00281D6F">
      <w:pPr>
        <w:pStyle w:val="PlainText"/>
        <w:rPr>
          <w:rFonts w:ascii="Courier New" w:hAnsi="Courier New" w:cs="Courier New"/>
          <w:sz w:val="20"/>
          <w:szCs w:val="20"/>
        </w:rPr>
      </w:pP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ROUTE OF EXPOSURE</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Pancreas.</w:t>
      </w:r>
      <w:proofErr w:type="gramEnd"/>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Alloxan</w:t>
      </w:r>
      <w:proofErr w:type="spellEnd"/>
      <w:r w:rsidRPr="00D65440">
        <w:rPr>
          <w:rFonts w:ascii="Courier New" w:hAnsi="Courier New" w:cs="Courier New"/>
          <w:sz w:val="20"/>
          <w:szCs w:val="20"/>
        </w:rPr>
        <w:t xml:space="preserve"> has been used to produce diabetes in animals by</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selective</w:t>
      </w:r>
      <w:proofErr w:type="gramEnd"/>
      <w:r w:rsidRPr="00D65440">
        <w:rPr>
          <w:rFonts w:ascii="Courier New" w:hAnsi="Courier New" w:cs="Courier New"/>
          <w:sz w:val="20"/>
          <w:szCs w:val="20"/>
        </w:rPr>
        <w:t xml:space="preserve"> necrosis of the pancreatic islet beta-cells. To the</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best</w:t>
      </w:r>
      <w:proofErr w:type="gramEnd"/>
      <w:r w:rsidRPr="00D65440">
        <w:rPr>
          <w:rFonts w:ascii="Courier New" w:hAnsi="Courier New" w:cs="Courier New"/>
          <w:sz w:val="20"/>
          <w:szCs w:val="20"/>
        </w:rPr>
        <w:t xml:space="preserve"> of our knowledge, the chemical, physical, and toxicological</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properties</w:t>
      </w:r>
      <w:proofErr w:type="gramEnd"/>
      <w:r w:rsidRPr="00D65440">
        <w:rPr>
          <w:rFonts w:ascii="Courier New" w:hAnsi="Courier New" w:cs="Courier New"/>
          <w:sz w:val="20"/>
          <w:szCs w:val="20"/>
        </w:rPr>
        <w:t xml:space="preserve"> have not been thoroughly investigated. </w:t>
      </w:r>
    </w:p>
    <w:p w:rsidR="00281D6F" w:rsidRPr="00D65440" w:rsidRDefault="00281D6F" w:rsidP="00281D6F">
      <w:pPr>
        <w:pStyle w:val="PlainText"/>
        <w:rPr>
          <w:rFonts w:ascii="Courier New" w:hAnsi="Courier New" w:cs="Courier New"/>
          <w:sz w:val="20"/>
          <w:szCs w:val="20"/>
        </w:rPr>
      </w:pP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281D6F" w:rsidRPr="00D65440" w:rsidRDefault="00281D6F" w:rsidP="00281D6F">
      <w:pPr>
        <w:pStyle w:val="PlainText"/>
        <w:rPr>
          <w:rFonts w:ascii="Courier New" w:hAnsi="Courier New" w:cs="Courier New"/>
          <w:sz w:val="20"/>
          <w:szCs w:val="20"/>
        </w:rPr>
      </w:pP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STORAGE GROUP(S):</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281D6F" w:rsidRPr="00D65440" w:rsidRDefault="00281D6F" w:rsidP="00281D6F">
      <w:pPr>
        <w:pStyle w:val="PlainText"/>
        <w:rPr>
          <w:rFonts w:ascii="Courier New" w:hAnsi="Courier New" w:cs="Courier New"/>
          <w:sz w:val="20"/>
          <w:szCs w:val="20"/>
        </w:rPr>
      </w:pPr>
    </w:p>
    <w:p w:rsidR="00281D6F" w:rsidRPr="00D65440" w:rsidRDefault="00281D6F" w:rsidP="00281D6F">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281D6F" w:rsidRPr="00D65440" w:rsidRDefault="00281D6F" w:rsidP="00281D6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Store at 2-8°C</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281D6F" w:rsidRPr="00D65440" w:rsidRDefault="00281D6F" w:rsidP="00281D6F">
      <w:pPr>
        <w:pStyle w:val="PlainText"/>
        <w:rPr>
          <w:rFonts w:ascii="Courier New" w:hAnsi="Courier New" w:cs="Courier New"/>
          <w:sz w:val="20"/>
          <w:szCs w:val="20"/>
        </w:rPr>
      </w:pP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HANDLING: Avoid contact and inhalation. Do not get in eyes, on skin, on</w:t>
      </w:r>
    </w:p>
    <w:p w:rsidR="00281D6F" w:rsidRPr="00D65440" w:rsidRDefault="00281D6F" w:rsidP="00281D6F">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Open carefully. STORAGE: Keep tightly closed\. Store at 2-8░C</w:t>
      </w:r>
    </w:p>
    <w:p w:rsidR="00281D6F" w:rsidRPr="00D65440" w:rsidRDefault="00281D6F" w:rsidP="00281D6F">
      <w:pPr>
        <w:pStyle w:val="PlainText"/>
        <w:rPr>
          <w:rFonts w:ascii="Courier New" w:hAnsi="Courier New" w:cs="Courier New"/>
          <w:sz w:val="20"/>
          <w:szCs w:val="20"/>
        </w:rPr>
      </w:pP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   R: 20/21/22</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in contact with skin and</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swallowed.</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 36</w:t>
      </w:r>
    </w:p>
    <w:p w:rsidR="00281D6F" w:rsidRPr="00D65440" w:rsidRDefault="00281D6F" w:rsidP="00281D6F">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w:t>
      </w:r>
    </w:p>
    <w:p w:rsidR="00281D6F" w:rsidRPr="00D65440" w:rsidRDefault="00281D6F" w:rsidP="00281D6F">
      <w:pPr>
        <w:pStyle w:val="PlainText"/>
        <w:rPr>
          <w:rFonts w:ascii="Courier New" w:hAnsi="Courier New" w:cs="Courier New"/>
          <w:sz w:val="20"/>
          <w:szCs w:val="20"/>
        </w:rPr>
      </w:pPr>
    </w:p>
    <w:p w:rsidR="00281D6F" w:rsidRPr="00D65440" w:rsidRDefault="00281D6F" w:rsidP="00281D6F">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281D6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D6F"/>
    <w:rsid w:val="00281D6F"/>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81D6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D6F"/>
    <w:rPr>
      <w:rFonts w:ascii="Courier New" w:eastAsiaTheme="majorEastAsia" w:hAnsi="Courier New" w:cstheme="majorBidi"/>
      <w:b/>
      <w:bCs/>
      <w:sz w:val="20"/>
      <w:szCs w:val="28"/>
    </w:rPr>
  </w:style>
  <w:style w:type="paragraph" w:styleId="NoSpacing">
    <w:name w:val="No Spacing"/>
    <w:autoRedefine/>
    <w:uiPriority w:val="1"/>
    <w:qFormat/>
    <w:rsid w:val="00281D6F"/>
    <w:pPr>
      <w:spacing w:after="0" w:line="240" w:lineRule="auto"/>
      <w:jc w:val="both"/>
    </w:pPr>
    <w:rPr>
      <w:sz w:val="18"/>
    </w:rPr>
  </w:style>
  <w:style w:type="paragraph" w:styleId="PlainText">
    <w:name w:val="Plain Text"/>
    <w:basedOn w:val="Normal"/>
    <w:link w:val="PlainTextChar"/>
    <w:uiPriority w:val="99"/>
    <w:unhideWhenUsed/>
    <w:rsid w:val="00281D6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81D6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81D6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D6F"/>
    <w:rPr>
      <w:rFonts w:ascii="Courier New" w:eastAsiaTheme="majorEastAsia" w:hAnsi="Courier New" w:cstheme="majorBidi"/>
      <w:b/>
      <w:bCs/>
      <w:sz w:val="20"/>
      <w:szCs w:val="28"/>
    </w:rPr>
  </w:style>
  <w:style w:type="paragraph" w:styleId="NoSpacing">
    <w:name w:val="No Spacing"/>
    <w:autoRedefine/>
    <w:uiPriority w:val="1"/>
    <w:qFormat/>
    <w:rsid w:val="00281D6F"/>
    <w:pPr>
      <w:spacing w:after="0" w:line="240" w:lineRule="auto"/>
      <w:jc w:val="both"/>
    </w:pPr>
    <w:rPr>
      <w:sz w:val="18"/>
    </w:rPr>
  </w:style>
  <w:style w:type="paragraph" w:styleId="PlainText">
    <w:name w:val="Plain Text"/>
    <w:basedOn w:val="Normal"/>
    <w:link w:val="PlainTextChar"/>
    <w:uiPriority w:val="99"/>
    <w:unhideWhenUsed/>
    <w:rsid w:val="00281D6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81D6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2157</Characters>
  <Application>Microsoft Office Word</Application>
  <DocSecurity>0</DocSecurity>
  <Lines>17</Lines>
  <Paragraphs>5</Paragraphs>
  <ScaleCrop>false</ScaleCrop>
  <Company/>
  <LinksUpToDate>false</LinksUpToDate>
  <CharactersWithSpaces>2530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2012-08-15T17:52:00Z</dcterms:created>
  <dcterms:modified xsi:type="dcterms:W3CDTF">2012-08-15T17:52:00Z</dcterms:modified>
</cp:coreProperties>
</file>