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7D5" w:rsidRPr="00D65440" w:rsidRDefault="006547D5" w:rsidP="006547D5">
      <w:pPr>
        <w:pStyle w:val="Heading1"/>
      </w:pPr>
      <w:r w:rsidRPr="00D65440">
        <w:t>ACRIDINE ORANGE HYDROCHLORIDE    CAS # 65612</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STORAGE GROUP(S):</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547D5" w:rsidRPr="00D65440" w:rsidRDefault="006547D5" w:rsidP="006547D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6547D5" w:rsidRPr="00D65440" w:rsidRDefault="006547D5" w:rsidP="006547D5">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6547D5" w:rsidRPr="00D65440" w:rsidRDefault="006547D5" w:rsidP="006547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6547D5" w:rsidRPr="00D65440" w:rsidRDefault="006547D5" w:rsidP="006547D5">
      <w:pPr>
        <w:pStyle w:val="PlainText"/>
        <w:rPr>
          <w:rFonts w:ascii="Courier New" w:hAnsi="Courier New" w:cs="Courier New"/>
          <w:sz w:val="20"/>
          <w:szCs w:val="20"/>
        </w:rPr>
      </w:pPr>
    </w:p>
    <w:p w:rsidR="006547D5" w:rsidRPr="00D65440" w:rsidRDefault="006547D5" w:rsidP="006547D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547D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7D5"/>
    <w:rsid w:val="003F40DA"/>
    <w:rsid w:val="00654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47D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7D5"/>
    <w:rPr>
      <w:rFonts w:ascii="Courier New" w:eastAsiaTheme="majorEastAsia" w:hAnsi="Courier New" w:cstheme="majorBidi"/>
      <w:b/>
      <w:bCs/>
      <w:sz w:val="20"/>
      <w:szCs w:val="28"/>
    </w:rPr>
  </w:style>
  <w:style w:type="paragraph" w:styleId="NoSpacing">
    <w:name w:val="No Spacing"/>
    <w:autoRedefine/>
    <w:uiPriority w:val="1"/>
    <w:qFormat/>
    <w:rsid w:val="006547D5"/>
    <w:pPr>
      <w:spacing w:after="0" w:line="240" w:lineRule="auto"/>
      <w:jc w:val="both"/>
    </w:pPr>
    <w:rPr>
      <w:sz w:val="18"/>
    </w:rPr>
  </w:style>
  <w:style w:type="paragraph" w:styleId="PlainText">
    <w:name w:val="Plain Text"/>
    <w:basedOn w:val="Normal"/>
    <w:link w:val="PlainTextChar"/>
    <w:uiPriority w:val="99"/>
    <w:unhideWhenUsed/>
    <w:rsid w:val="006547D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47D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47D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7D5"/>
    <w:rPr>
      <w:rFonts w:ascii="Courier New" w:eastAsiaTheme="majorEastAsia" w:hAnsi="Courier New" w:cstheme="majorBidi"/>
      <w:b/>
      <w:bCs/>
      <w:sz w:val="20"/>
      <w:szCs w:val="28"/>
    </w:rPr>
  </w:style>
  <w:style w:type="paragraph" w:styleId="NoSpacing">
    <w:name w:val="No Spacing"/>
    <w:autoRedefine/>
    <w:uiPriority w:val="1"/>
    <w:qFormat/>
    <w:rsid w:val="006547D5"/>
    <w:pPr>
      <w:spacing w:after="0" w:line="240" w:lineRule="auto"/>
      <w:jc w:val="both"/>
    </w:pPr>
    <w:rPr>
      <w:sz w:val="18"/>
    </w:rPr>
  </w:style>
  <w:style w:type="paragraph" w:styleId="PlainText">
    <w:name w:val="Plain Text"/>
    <w:basedOn w:val="Normal"/>
    <w:link w:val="PlainTextChar"/>
    <w:uiPriority w:val="99"/>
    <w:unhideWhenUsed/>
    <w:rsid w:val="006547D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47D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