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66FD" w:rsidRPr="00B10239" w:rsidRDefault="009F66FD" w:rsidP="009F66FD">
      <w:pPr>
        <w:pStyle w:val="Heading1"/>
      </w:pPr>
      <w:r w:rsidRPr="00B10239">
        <w:t>GLUCONIC ACID LACTONE (D-)    CAS # 90802</w:t>
      </w:r>
    </w:p>
    <w:p w:rsidR="009F66FD" w:rsidRPr="00B10239" w:rsidRDefault="009F66FD" w:rsidP="009F66FD">
      <w:pPr>
        <w:pStyle w:val="PlainText"/>
        <w:rPr>
          <w:rFonts w:ascii="Courier New" w:hAnsi="Courier New" w:cs="Courier New"/>
          <w:sz w:val="20"/>
        </w:rPr>
      </w:pPr>
    </w:p>
    <w:p w:rsidR="009F66FD" w:rsidRPr="00B10239" w:rsidRDefault="009F66FD" w:rsidP="009F66FD">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9F66FD" w:rsidRPr="00B10239" w:rsidRDefault="009F66FD" w:rsidP="009F66FD">
      <w:pPr>
        <w:pStyle w:val="PlainText"/>
        <w:rPr>
          <w:rFonts w:ascii="Courier New" w:hAnsi="Courier New" w:cs="Courier New"/>
          <w:sz w:val="20"/>
        </w:rPr>
      </w:pPr>
      <w:r w:rsidRPr="00B10239">
        <w:rPr>
          <w:rFonts w:ascii="Courier New" w:hAnsi="Courier New" w:cs="Courier New"/>
          <w:sz w:val="20"/>
        </w:rPr>
        <w:t xml:space="preserve">B  Human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r w:rsidRPr="00B10239">
        <w:rPr>
          <w:rFonts w:ascii="Courier New" w:hAnsi="Courier New" w:cs="Courier New"/>
          <w:sz w:val="20"/>
        </w:rPr>
        <w:t xml:space="preserve">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9F66FD" w:rsidRPr="00B10239" w:rsidRDefault="009F66FD" w:rsidP="009F66FD">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p>
    <w:p w:rsidR="009F66FD" w:rsidRPr="00B10239" w:rsidRDefault="009F66FD" w:rsidP="009F66FD">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9F66FD" w:rsidRPr="00B10239" w:rsidRDefault="009F66FD" w:rsidP="009F66FD">
      <w:pPr>
        <w:pStyle w:val="PlainText"/>
        <w:rPr>
          <w:rFonts w:ascii="Courier New" w:hAnsi="Courier New" w:cs="Courier New"/>
          <w:sz w:val="20"/>
        </w:rPr>
      </w:pPr>
    </w:p>
    <w:p w:rsidR="009F66FD" w:rsidRPr="00B10239" w:rsidRDefault="009F66FD" w:rsidP="009F66FD">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9F66FD" w:rsidRPr="00B10239" w:rsidRDefault="009F66FD" w:rsidP="009F66FD">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0   0   0      </w:t>
      </w:r>
    </w:p>
    <w:p w:rsidR="009F66FD" w:rsidRPr="00B10239" w:rsidRDefault="009F66FD" w:rsidP="009F66FD">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9F66FD" w:rsidRPr="00B10239" w:rsidRDefault="009F66FD" w:rsidP="009F66FD">
      <w:pPr>
        <w:pStyle w:val="PlainText"/>
        <w:rPr>
          <w:rFonts w:ascii="Courier New" w:hAnsi="Courier New" w:cs="Courier New"/>
          <w:sz w:val="20"/>
        </w:rPr>
      </w:pPr>
    </w:p>
    <w:p w:rsidR="009F66FD" w:rsidRPr="00B10239" w:rsidRDefault="009F66FD" w:rsidP="009F66FD">
      <w:pPr>
        <w:pStyle w:val="PlainText"/>
        <w:rPr>
          <w:rFonts w:ascii="Courier New" w:hAnsi="Courier New" w:cs="Courier New"/>
          <w:sz w:val="20"/>
        </w:rPr>
      </w:pPr>
      <w:r w:rsidRPr="00B10239">
        <w:rPr>
          <w:rFonts w:ascii="Courier New" w:hAnsi="Courier New" w:cs="Courier New"/>
          <w:sz w:val="20"/>
        </w:rPr>
        <w:t>ROUTE OF EXPOSURE</w:t>
      </w:r>
    </w:p>
    <w:p w:rsidR="009F66FD" w:rsidRPr="00B10239" w:rsidRDefault="009F66FD" w:rsidP="009F66FD">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May cause skin irritation.</w:t>
      </w:r>
    </w:p>
    <w:p w:rsidR="009F66FD" w:rsidRPr="00B10239" w:rsidRDefault="009F66FD" w:rsidP="009F66FD">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May be harmful if absorbed through the skin.</w:t>
      </w:r>
    </w:p>
    <w:p w:rsidR="009F66FD" w:rsidRPr="00B10239" w:rsidRDefault="009F66FD" w:rsidP="009F66FD">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9F66FD" w:rsidRPr="00B10239" w:rsidRDefault="009F66FD" w:rsidP="009F66FD">
      <w:pPr>
        <w:pStyle w:val="PlainText"/>
        <w:rPr>
          <w:rFonts w:ascii="Courier New" w:hAnsi="Courier New" w:cs="Courier New"/>
          <w:sz w:val="20"/>
        </w:rPr>
      </w:pPr>
      <w:r w:rsidRPr="00B10239">
        <w:rPr>
          <w:rFonts w:ascii="Courier New" w:hAnsi="Courier New" w:cs="Courier New"/>
          <w:sz w:val="20"/>
        </w:rPr>
        <w:t xml:space="preserve">   Inhalation: May be harmful if inhaled. Material may be</w:t>
      </w:r>
    </w:p>
    <w:p w:rsidR="009F66FD" w:rsidRPr="00B10239" w:rsidRDefault="009F66FD" w:rsidP="009F66FD">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irritating</w:t>
      </w:r>
      <w:proofErr w:type="gramEnd"/>
      <w:r w:rsidRPr="00B10239">
        <w:rPr>
          <w:rFonts w:ascii="Courier New" w:hAnsi="Courier New" w:cs="Courier New"/>
          <w:sz w:val="20"/>
        </w:rPr>
        <w:t xml:space="preserve"> to mucous membranes and upper respiratory tract.</w:t>
      </w:r>
    </w:p>
    <w:p w:rsidR="009F66FD" w:rsidRPr="00B10239" w:rsidRDefault="009F66FD" w:rsidP="009F66FD">
      <w:pPr>
        <w:pStyle w:val="PlainText"/>
        <w:rPr>
          <w:rFonts w:ascii="Courier New" w:hAnsi="Courier New" w:cs="Courier New"/>
          <w:sz w:val="20"/>
        </w:rPr>
      </w:pPr>
      <w:r w:rsidRPr="00B10239">
        <w:rPr>
          <w:rFonts w:ascii="Courier New" w:hAnsi="Courier New" w:cs="Courier New"/>
          <w:sz w:val="20"/>
        </w:rPr>
        <w:t xml:space="preserve">   Ingestion: May be harmful if swallowed.</w:t>
      </w:r>
    </w:p>
    <w:p w:rsidR="009F66FD" w:rsidRPr="00B10239" w:rsidRDefault="009F66FD" w:rsidP="009F66FD">
      <w:pPr>
        <w:pStyle w:val="PlainText"/>
        <w:rPr>
          <w:rFonts w:ascii="Courier New" w:hAnsi="Courier New" w:cs="Courier New"/>
          <w:sz w:val="20"/>
        </w:rPr>
      </w:pPr>
      <w:r w:rsidRPr="00B10239">
        <w:rPr>
          <w:rFonts w:ascii="Courier New" w:hAnsi="Courier New" w:cs="Courier New"/>
          <w:sz w:val="20"/>
        </w:rPr>
        <w:t xml:space="preserve"> </w:t>
      </w:r>
    </w:p>
    <w:p w:rsidR="009F66FD" w:rsidRPr="00B10239" w:rsidRDefault="009F66FD" w:rsidP="009F66FD">
      <w:pPr>
        <w:pStyle w:val="PlainText"/>
        <w:rPr>
          <w:rFonts w:ascii="Courier New" w:hAnsi="Courier New" w:cs="Courier New"/>
          <w:sz w:val="20"/>
        </w:rPr>
      </w:pPr>
      <w:r w:rsidRPr="00B10239">
        <w:rPr>
          <w:rFonts w:ascii="Courier New" w:hAnsi="Courier New" w:cs="Courier New"/>
          <w:sz w:val="20"/>
        </w:rPr>
        <w:t>SIGNS AND SYMPTOMS OF EXPOSURE</w:t>
      </w:r>
    </w:p>
    <w:p w:rsidR="009F66FD" w:rsidRPr="00B10239" w:rsidRDefault="009F66FD" w:rsidP="009F66FD">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9F66FD" w:rsidRPr="00B10239" w:rsidRDefault="009F66FD" w:rsidP="009F66FD">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9F66FD" w:rsidRPr="00B10239" w:rsidRDefault="009F66FD" w:rsidP="009F66FD">
      <w:pPr>
        <w:pStyle w:val="PlainText"/>
        <w:rPr>
          <w:rFonts w:ascii="Courier New" w:hAnsi="Courier New" w:cs="Courier New"/>
          <w:sz w:val="20"/>
        </w:rPr>
      </w:pPr>
    </w:p>
    <w:p w:rsidR="009F66FD" w:rsidRPr="00B10239" w:rsidRDefault="009F66FD" w:rsidP="009F66FD">
      <w:pPr>
        <w:pStyle w:val="PlainText"/>
        <w:rPr>
          <w:rFonts w:ascii="Courier New" w:hAnsi="Courier New" w:cs="Courier New"/>
          <w:sz w:val="20"/>
        </w:rPr>
      </w:pPr>
      <w:r w:rsidRPr="00B10239">
        <w:rPr>
          <w:rFonts w:ascii="Courier New" w:hAnsi="Courier New" w:cs="Courier New"/>
          <w:sz w:val="20"/>
        </w:rPr>
        <w:t xml:space="preserve">            PHYSICAL CHARACTERISTICS</w:t>
      </w:r>
    </w:p>
    <w:p w:rsidR="009F66FD" w:rsidRPr="00B10239" w:rsidRDefault="009F66FD" w:rsidP="009F66FD">
      <w:pPr>
        <w:pStyle w:val="PlainText"/>
        <w:rPr>
          <w:rFonts w:ascii="Courier New" w:hAnsi="Courier New" w:cs="Courier New"/>
          <w:sz w:val="20"/>
        </w:rPr>
      </w:pPr>
      <w:r w:rsidRPr="00B10239">
        <w:rPr>
          <w:rFonts w:ascii="Courier New" w:hAnsi="Courier New" w:cs="Courier New"/>
          <w:sz w:val="20"/>
        </w:rPr>
        <w:t>PHYSICAL STATE:  Solid</w:t>
      </w:r>
    </w:p>
    <w:p w:rsidR="009F66FD" w:rsidRPr="00B10239" w:rsidRDefault="009F66FD" w:rsidP="009F66FD">
      <w:pPr>
        <w:pStyle w:val="PlainText"/>
        <w:rPr>
          <w:rFonts w:ascii="Courier New" w:hAnsi="Courier New" w:cs="Courier New"/>
          <w:sz w:val="20"/>
        </w:rPr>
      </w:pPr>
    </w:p>
    <w:p w:rsidR="009F66FD" w:rsidRPr="00B10239" w:rsidRDefault="009F66FD" w:rsidP="009F66FD">
      <w:pPr>
        <w:pStyle w:val="PlainText"/>
        <w:rPr>
          <w:rFonts w:ascii="Courier New" w:hAnsi="Courier New" w:cs="Courier New"/>
          <w:sz w:val="20"/>
        </w:rPr>
      </w:pPr>
      <w:r w:rsidRPr="00B10239">
        <w:rPr>
          <w:rFonts w:ascii="Courier New" w:hAnsi="Courier New" w:cs="Courier New"/>
          <w:sz w:val="20"/>
        </w:rPr>
        <w:t>SEGREGATION: SHELF # 2</w:t>
      </w:r>
    </w:p>
    <w:p w:rsidR="009F66FD" w:rsidRPr="00B10239" w:rsidRDefault="009F66FD" w:rsidP="009F66FD">
      <w:pPr>
        <w:pStyle w:val="PlainText"/>
        <w:rPr>
          <w:rFonts w:ascii="Courier New" w:hAnsi="Courier New" w:cs="Courier New"/>
          <w:sz w:val="20"/>
        </w:rPr>
      </w:pPr>
      <w:r w:rsidRPr="00B10239">
        <w:rPr>
          <w:rFonts w:ascii="Courier New" w:hAnsi="Courier New" w:cs="Courier New"/>
          <w:sz w:val="20"/>
        </w:rPr>
        <w:t>STORAGE GROUP(S):</w:t>
      </w:r>
    </w:p>
    <w:p w:rsidR="009F66FD" w:rsidRPr="00B10239" w:rsidRDefault="009F66FD" w:rsidP="009F66FD">
      <w:pPr>
        <w:pStyle w:val="PlainText"/>
        <w:rPr>
          <w:rFonts w:ascii="Courier New" w:hAnsi="Courier New" w:cs="Courier New"/>
          <w:sz w:val="20"/>
        </w:rPr>
      </w:pPr>
      <w:r w:rsidRPr="00B10239">
        <w:rPr>
          <w:rFonts w:ascii="Courier New" w:hAnsi="Courier New" w:cs="Courier New"/>
          <w:sz w:val="20"/>
        </w:rPr>
        <w:t xml:space="preserve">     g - Non-Reactive/Non-Hazardous</w:t>
      </w:r>
    </w:p>
    <w:p w:rsidR="009F66FD" w:rsidRPr="00B10239" w:rsidRDefault="009F66FD" w:rsidP="009F66FD">
      <w:pPr>
        <w:pStyle w:val="PlainText"/>
        <w:rPr>
          <w:rFonts w:ascii="Courier New" w:hAnsi="Courier New" w:cs="Courier New"/>
          <w:sz w:val="20"/>
        </w:rPr>
      </w:pPr>
      <w:r w:rsidRPr="00B10239">
        <w:rPr>
          <w:rFonts w:ascii="Courier New" w:hAnsi="Courier New" w:cs="Courier New"/>
          <w:sz w:val="20"/>
        </w:rPr>
        <w:t>WASTE CHARACTERISTIC HAZARD:</w:t>
      </w:r>
    </w:p>
    <w:p w:rsidR="009F66FD" w:rsidRPr="00B10239" w:rsidRDefault="009F66FD" w:rsidP="009F66FD">
      <w:pPr>
        <w:pStyle w:val="PlainText"/>
        <w:rPr>
          <w:rFonts w:ascii="Courier New" w:hAnsi="Courier New" w:cs="Courier New"/>
          <w:sz w:val="20"/>
        </w:rPr>
      </w:pPr>
    </w:p>
    <w:p w:rsidR="009F66FD" w:rsidRPr="00B10239" w:rsidRDefault="009F66FD" w:rsidP="009F66FD">
      <w:pPr>
        <w:pStyle w:val="PlainText"/>
        <w:rPr>
          <w:rFonts w:ascii="Courier New" w:hAnsi="Courier New" w:cs="Courier New"/>
          <w:sz w:val="20"/>
        </w:rPr>
      </w:pPr>
      <w:proofErr w:type="spellStart"/>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spellEnd"/>
      <w:proofErr w:type="gramEnd"/>
      <w:r w:rsidRPr="00B10239">
        <w:rPr>
          <w:rFonts w:ascii="Courier New" w:hAnsi="Courier New" w:cs="Courier New"/>
          <w:sz w:val="20"/>
        </w:rPr>
        <w:t xml:space="preserve"> oxidizing agents, Strong bases.</w:t>
      </w:r>
    </w:p>
    <w:p w:rsidR="009F66FD" w:rsidRPr="00B10239" w:rsidRDefault="009F66FD" w:rsidP="009F66FD">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9F66FD" w:rsidRPr="00B10239" w:rsidRDefault="009F66FD" w:rsidP="009F66FD">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9F66FD" w:rsidRPr="00B10239" w:rsidRDefault="009F66FD" w:rsidP="009F66FD">
      <w:pPr>
        <w:pStyle w:val="PlainText"/>
        <w:rPr>
          <w:rFonts w:ascii="Courier New" w:hAnsi="Courier New" w:cs="Courier New"/>
          <w:sz w:val="20"/>
        </w:rPr>
      </w:pPr>
    </w:p>
    <w:p w:rsidR="009F66FD" w:rsidRPr="00B10239" w:rsidRDefault="009F66FD" w:rsidP="009F66FD">
      <w:pPr>
        <w:pStyle w:val="PlainText"/>
        <w:rPr>
          <w:rFonts w:ascii="Courier New" w:hAnsi="Courier New" w:cs="Courier New"/>
          <w:sz w:val="20"/>
        </w:rPr>
      </w:pPr>
      <w:r w:rsidRPr="00B10239">
        <w:rPr>
          <w:rFonts w:ascii="Courier New" w:hAnsi="Courier New" w:cs="Courier New"/>
          <w:sz w:val="20"/>
        </w:rPr>
        <w:t>REACTIVE PROPERTIES</w:t>
      </w:r>
    </w:p>
    <w:p w:rsidR="009F66FD" w:rsidRPr="00B10239" w:rsidRDefault="009F66FD" w:rsidP="009F66FD">
      <w:pPr>
        <w:pStyle w:val="PlainText"/>
        <w:rPr>
          <w:rFonts w:ascii="Courier New" w:hAnsi="Courier New" w:cs="Courier New"/>
          <w:sz w:val="20"/>
        </w:rPr>
      </w:pPr>
      <w:r w:rsidRPr="00B10239">
        <w:rPr>
          <w:rFonts w:ascii="Courier New" w:hAnsi="Courier New" w:cs="Courier New"/>
          <w:sz w:val="20"/>
        </w:rPr>
        <w:t>HANDLING: Avoid inhalation. Avoid contact with eyes, skin, and clothing.</w:t>
      </w:r>
    </w:p>
    <w:p w:rsidR="009F66FD" w:rsidRPr="00B10239" w:rsidRDefault="009F66FD" w:rsidP="009F66FD">
      <w:pPr>
        <w:pStyle w:val="PlainText"/>
        <w:rPr>
          <w:rFonts w:ascii="Courier New" w:hAnsi="Courier New" w:cs="Courier New"/>
          <w:sz w:val="20"/>
        </w:rPr>
      </w:pPr>
      <w:r w:rsidRPr="00B10239">
        <w:rPr>
          <w:rFonts w:ascii="Courier New" w:hAnsi="Courier New" w:cs="Courier New"/>
          <w:sz w:val="20"/>
        </w:rPr>
        <w:t xml:space="preserve">Avoid prolonged or repeated exposure. STORAGE: Keep tightly closed.    </w:t>
      </w:r>
    </w:p>
    <w:p w:rsidR="009F66FD" w:rsidRPr="00B10239" w:rsidRDefault="009F66FD" w:rsidP="009F66FD">
      <w:pPr>
        <w:pStyle w:val="PlainText"/>
        <w:rPr>
          <w:rFonts w:ascii="Courier New" w:hAnsi="Courier New" w:cs="Courier New"/>
          <w:sz w:val="20"/>
        </w:rPr>
      </w:pPr>
    </w:p>
    <w:p w:rsidR="009F66FD" w:rsidRPr="00B10239" w:rsidRDefault="009F66FD" w:rsidP="009F66FD">
      <w:pPr>
        <w:pStyle w:val="PlainText"/>
        <w:rPr>
          <w:rFonts w:ascii="Courier New" w:hAnsi="Courier New" w:cs="Courier New"/>
          <w:sz w:val="20"/>
        </w:rPr>
      </w:pPr>
      <w:r w:rsidRPr="00B10239">
        <w:rPr>
          <w:rFonts w:ascii="Courier New" w:hAnsi="Courier New" w:cs="Courier New"/>
          <w:sz w:val="20"/>
        </w:rPr>
        <w:t>GLOBALLY HARMONIZED SYSTEM OF CLASSIFICATION</w:t>
      </w:r>
    </w:p>
    <w:p w:rsidR="009F66FD" w:rsidRPr="00B10239" w:rsidRDefault="009F66FD" w:rsidP="009F66FD">
      <w:pPr>
        <w:pStyle w:val="PlainText"/>
        <w:rPr>
          <w:rFonts w:ascii="Courier New" w:hAnsi="Courier New" w:cs="Courier New"/>
          <w:sz w:val="20"/>
        </w:rPr>
      </w:pPr>
      <w:r w:rsidRPr="00B10239">
        <w:rPr>
          <w:rFonts w:ascii="Courier New" w:hAnsi="Courier New" w:cs="Courier New"/>
          <w:sz w:val="20"/>
        </w:rPr>
        <w:t>EU ADDITIONAL CLASSIFICATION</w:t>
      </w:r>
    </w:p>
    <w:p w:rsidR="009F66FD" w:rsidRPr="00B10239" w:rsidRDefault="009F66FD" w:rsidP="009F66FD">
      <w:pPr>
        <w:pStyle w:val="PlainText"/>
        <w:rPr>
          <w:rFonts w:ascii="Courier New" w:hAnsi="Courier New" w:cs="Courier New"/>
          <w:sz w:val="20"/>
        </w:rPr>
      </w:pPr>
      <w:r w:rsidRPr="00B10239">
        <w:rPr>
          <w:rFonts w:ascii="Courier New" w:hAnsi="Courier New" w:cs="Courier New"/>
          <w:sz w:val="20"/>
        </w:rPr>
        <w:t xml:space="preserve">   S: 24/25</w:t>
      </w:r>
    </w:p>
    <w:p w:rsidR="009F66FD" w:rsidRPr="00B10239" w:rsidRDefault="009F66FD" w:rsidP="009F66FD">
      <w:pPr>
        <w:pStyle w:val="PlainText"/>
        <w:rPr>
          <w:rFonts w:ascii="Courier New" w:hAnsi="Courier New" w:cs="Courier New"/>
          <w:sz w:val="20"/>
        </w:rPr>
      </w:pPr>
      <w:r w:rsidRPr="00B10239">
        <w:rPr>
          <w:rFonts w:ascii="Courier New" w:hAnsi="Courier New" w:cs="Courier New"/>
          <w:sz w:val="20"/>
        </w:rPr>
        <w:t xml:space="preserve">   Safety Statements: Avoid contact with skin and eyes.</w:t>
      </w:r>
    </w:p>
    <w:p w:rsidR="009F66FD" w:rsidRPr="00B10239" w:rsidRDefault="009F66FD" w:rsidP="009F66FD">
      <w:pPr>
        <w:pStyle w:val="PlainText"/>
        <w:rPr>
          <w:rFonts w:ascii="Courier New" w:hAnsi="Courier New" w:cs="Courier New"/>
          <w:sz w:val="20"/>
        </w:rPr>
      </w:pPr>
    </w:p>
    <w:p w:rsidR="009F66FD" w:rsidRPr="00B10239" w:rsidRDefault="009F66FD" w:rsidP="009F66FD">
      <w:pPr>
        <w:pStyle w:val="NoSpacing"/>
      </w:pPr>
      <w:r w:rsidRPr="00B10239">
        <w:t xml:space="preserve">The information presented in the OPMSDS is intended as a synopsis of relative hazard characteristics for this chemical, for application within the UMass-Boston </w:t>
      </w:r>
      <w:proofErr w:type="spellStart"/>
      <w:r w:rsidRPr="00B10239">
        <w:t>Chem</w:t>
      </w:r>
      <w:proofErr w:type="spellEnd"/>
      <w:r w:rsidRPr="00B10239">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66FD"/>
    <w:rsid w:val="009F66FD"/>
    <w:rsid w:val="00A01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9F66FD"/>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F66FD"/>
    <w:rPr>
      <w:rFonts w:ascii="Courier New" w:eastAsia="Times New Roman" w:hAnsi="Courier New" w:cs="Times New Roman"/>
      <w:b/>
      <w:bCs/>
      <w:sz w:val="20"/>
      <w:szCs w:val="28"/>
    </w:rPr>
  </w:style>
  <w:style w:type="paragraph" w:styleId="NoSpacing">
    <w:name w:val="No Spacing"/>
    <w:autoRedefine/>
    <w:uiPriority w:val="1"/>
    <w:qFormat/>
    <w:rsid w:val="009F66FD"/>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9F66FD"/>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9F66FD"/>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9F66FD"/>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F66FD"/>
    <w:rPr>
      <w:rFonts w:ascii="Courier New" w:eastAsia="Times New Roman" w:hAnsi="Courier New" w:cs="Times New Roman"/>
      <w:b/>
      <w:bCs/>
      <w:sz w:val="20"/>
      <w:szCs w:val="28"/>
    </w:rPr>
  </w:style>
  <w:style w:type="paragraph" w:styleId="NoSpacing">
    <w:name w:val="No Spacing"/>
    <w:autoRedefine/>
    <w:uiPriority w:val="1"/>
    <w:qFormat/>
    <w:rsid w:val="009F66FD"/>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9F66FD"/>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9F66FD"/>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329</Words>
  <Characters>1879</Characters>
  <Application>Microsoft Office Word</Application>
  <DocSecurity>0</DocSecurity>
  <Lines>15</Lines>
  <Paragraphs>4</Paragraphs>
  <ScaleCrop>false</ScaleCrop>
  <Company/>
  <LinksUpToDate>false</LinksUpToDate>
  <CharactersWithSpaces>2204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2012-09-06T05:31:00Z</dcterms:created>
  <dcterms:modified xsi:type="dcterms:W3CDTF">2012-09-06T05:31:00Z</dcterms:modified>
</cp:coreProperties>
</file>