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973" w:rsidRPr="00443046" w:rsidRDefault="00FC1973" w:rsidP="00FC1973">
      <w:pPr>
        <w:pStyle w:val="Heading1"/>
      </w:pPr>
      <w:r w:rsidRPr="00443046">
        <w:t>MAGNESIUM BROMIDE DIETHYL ETHERATE    CAS # 29858079</w:t>
      </w:r>
    </w:p>
    <w:p w:rsidR="00FC1973" w:rsidRPr="00443046" w:rsidRDefault="00FC1973" w:rsidP="00FC1973">
      <w:pPr>
        <w:pStyle w:val="PlainText"/>
        <w:rPr>
          <w:rFonts w:ascii="Courier New" w:hAnsi="Courier New" w:cs="Courier New"/>
        </w:rPr>
      </w:pPr>
    </w:p>
    <w:p w:rsidR="00FC1973" w:rsidRPr="00443046" w:rsidRDefault="00FC1973" w:rsidP="00FC1973">
      <w:pPr>
        <w:pStyle w:val="PlainText"/>
        <w:rPr>
          <w:rFonts w:ascii="Courier New" w:hAnsi="Courier New" w:cs="Courier New"/>
        </w:rPr>
      </w:pPr>
      <w:r w:rsidRPr="00443046">
        <w:rPr>
          <w:rFonts w:ascii="Courier New" w:hAnsi="Courier New" w:cs="Courier New"/>
        </w:rPr>
        <w:t>A  Special Carcinogen        E  Dermal Hazard   I  Neurotoxin</w:t>
      </w:r>
    </w:p>
    <w:p w:rsidR="00FC1973" w:rsidRPr="00443046" w:rsidRDefault="00FC1973" w:rsidP="00FC1973">
      <w:pPr>
        <w:pStyle w:val="PlainText"/>
        <w:rPr>
          <w:rFonts w:ascii="Courier New" w:hAnsi="Courier New" w:cs="Courier New"/>
        </w:rPr>
      </w:pPr>
      <w:r w:rsidRPr="00443046">
        <w:rPr>
          <w:rFonts w:ascii="Courier New" w:hAnsi="Courier New" w:cs="Courier New"/>
        </w:rPr>
        <w:t>B  Human Terato\Repro Haz    F  Corrosive       J  Suspect Carcinogen</w:t>
      </w:r>
    </w:p>
    <w:p w:rsidR="00FC1973" w:rsidRPr="00443046" w:rsidRDefault="00FC1973" w:rsidP="00FC1973">
      <w:pPr>
        <w:pStyle w:val="PlainText"/>
        <w:rPr>
          <w:rFonts w:ascii="Courier New" w:hAnsi="Courier New" w:cs="Courier New"/>
        </w:rPr>
      </w:pPr>
      <w:r w:rsidRPr="00443046">
        <w:rPr>
          <w:rFonts w:ascii="Courier New" w:hAnsi="Courier New" w:cs="Courier New"/>
        </w:rPr>
        <w:t>C  Highly Toxic              G  Eye Damage      K  Suspect Terato\Repro Haz</w:t>
      </w:r>
    </w:p>
    <w:p w:rsidR="00FC1973" w:rsidRPr="00443046" w:rsidRDefault="00FC1973" w:rsidP="00FC1973">
      <w:pPr>
        <w:pStyle w:val="PlainText"/>
        <w:rPr>
          <w:rFonts w:ascii="Courier New" w:hAnsi="Courier New" w:cs="Courier New"/>
        </w:rPr>
      </w:pPr>
      <w:r w:rsidRPr="00443046">
        <w:rPr>
          <w:rFonts w:ascii="Courier New" w:hAnsi="Courier New" w:cs="Courier New"/>
        </w:rPr>
        <w:t>D  Inhalation Hazard         H  STEL            L  Sensitizers</w:t>
      </w:r>
    </w:p>
    <w:p w:rsidR="00FC1973" w:rsidRPr="00443046" w:rsidRDefault="00FC1973" w:rsidP="00FC1973">
      <w:pPr>
        <w:pStyle w:val="PlainText"/>
        <w:rPr>
          <w:rFonts w:ascii="Courier New" w:hAnsi="Courier New" w:cs="Courier New"/>
        </w:rPr>
      </w:pPr>
    </w:p>
    <w:p w:rsidR="00FC1973" w:rsidRPr="00443046" w:rsidRDefault="00FC1973" w:rsidP="00FC1973">
      <w:pPr>
        <w:pStyle w:val="PlainText"/>
        <w:rPr>
          <w:rFonts w:ascii="Courier New" w:hAnsi="Courier New" w:cs="Courier New"/>
        </w:rPr>
      </w:pPr>
      <w:r w:rsidRPr="00443046">
        <w:rPr>
          <w:rFonts w:ascii="Courier New" w:hAnsi="Courier New" w:cs="Courier New"/>
        </w:rPr>
        <w:t xml:space="preserve">  HAZARD INDEX    .   .   .   .   .   .   .   .   .   .   .   .</w:t>
      </w:r>
    </w:p>
    <w:p w:rsidR="00FC1973" w:rsidRPr="00443046" w:rsidRDefault="00FC1973" w:rsidP="00FC1973">
      <w:pPr>
        <w:pStyle w:val="PlainText"/>
        <w:rPr>
          <w:rFonts w:ascii="Courier New" w:hAnsi="Courier New" w:cs="Courier New"/>
        </w:rPr>
      </w:pPr>
      <w:r w:rsidRPr="00443046">
        <w:rPr>
          <w:rFonts w:ascii="Courier New" w:hAnsi="Courier New" w:cs="Courier New"/>
        </w:rPr>
        <w:t xml:space="preserve">  NFPA HAZARD CODES (H,F,R,O)  0   3   0      </w:t>
      </w:r>
    </w:p>
    <w:p w:rsidR="00FC1973" w:rsidRPr="00443046" w:rsidRDefault="00FC1973" w:rsidP="00FC1973">
      <w:pPr>
        <w:pStyle w:val="PlainText"/>
        <w:rPr>
          <w:rFonts w:ascii="Courier New" w:hAnsi="Courier New" w:cs="Courier New"/>
        </w:rPr>
      </w:pPr>
      <w:r w:rsidRPr="00443046">
        <w:rPr>
          <w:rFonts w:ascii="Courier New" w:hAnsi="Courier New" w:cs="Courier New"/>
        </w:rPr>
        <w:t xml:space="preserve">  INHALATION RISK INDEX   &lt;1  - LC50         </w:t>
      </w:r>
    </w:p>
    <w:p w:rsidR="00FC1973" w:rsidRPr="00443046" w:rsidRDefault="00FC1973" w:rsidP="00FC1973">
      <w:pPr>
        <w:pStyle w:val="PlainText"/>
        <w:rPr>
          <w:rFonts w:ascii="Courier New" w:hAnsi="Courier New" w:cs="Courier New"/>
        </w:rPr>
      </w:pPr>
    </w:p>
    <w:p w:rsidR="00FC1973" w:rsidRPr="00443046" w:rsidRDefault="00FC1973" w:rsidP="00FC1973">
      <w:pPr>
        <w:pStyle w:val="PlainText"/>
        <w:rPr>
          <w:rFonts w:ascii="Courier New" w:hAnsi="Courier New" w:cs="Courier New"/>
        </w:rPr>
      </w:pPr>
      <w:r w:rsidRPr="00443046">
        <w:rPr>
          <w:rFonts w:ascii="Courier New" w:hAnsi="Courier New" w:cs="Courier New"/>
        </w:rPr>
        <w:t>ROUTE OF EXPOSURE</w:t>
      </w:r>
    </w:p>
    <w:p w:rsidR="00FC1973" w:rsidRPr="00443046" w:rsidRDefault="00FC1973" w:rsidP="00FC1973">
      <w:pPr>
        <w:pStyle w:val="PlainText"/>
        <w:rPr>
          <w:rFonts w:ascii="Courier New" w:hAnsi="Courier New" w:cs="Courier New"/>
        </w:rPr>
      </w:pPr>
      <w:r w:rsidRPr="00443046">
        <w:rPr>
          <w:rFonts w:ascii="Courier New" w:hAnsi="Courier New" w:cs="Courier New"/>
        </w:rPr>
        <w:t xml:space="preserve">   Multiple Routes: May be harmful by inhalation, ingestion, or</w:t>
      </w:r>
    </w:p>
    <w:p w:rsidR="00FC1973" w:rsidRPr="00443046" w:rsidRDefault="00FC1973" w:rsidP="00FC1973">
      <w:pPr>
        <w:pStyle w:val="PlainText"/>
        <w:rPr>
          <w:rFonts w:ascii="Courier New" w:hAnsi="Courier New" w:cs="Courier New"/>
        </w:rPr>
      </w:pPr>
      <w:r w:rsidRPr="00443046">
        <w:rPr>
          <w:rFonts w:ascii="Courier New" w:hAnsi="Courier New" w:cs="Courier New"/>
        </w:rPr>
        <w:t xml:space="preserve"> skin absorption. May cause irritation.</w:t>
      </w:r>
    </w:p>
    <w:p w:rsidR="00FC1973" w:rsidRPr="00443046" w:rsidRDefault="00FC1973" w:rsidP="00FC1973">
      <w:pPr>
        <w:pStyle w:val="PlainText"/>
        <w:rPr>
          <w:rFonts w:ascii="Courier New" w:hAnsi="Courier New" w:cs="Courier New"/>
        </w:rPr>
      </w:pPr>
      <w:r w:rsidRPr="00443046">
        <w:rPr>
          <w:rFonts w:ascii="Courier New" w:hAnsi="Courier New" w:cs="Courier New"/>
        </w:rPr>
        <w:t xml:space="preserve"> </w:t>
      </w:r>
    </w:p>
    <w:p w:rsidR="00FC1973" w:rsidRPr="00443046" w:rsidRDefault="00FC1973" w:rsidP="00FC1973">
      <w:pPr>
        <w:pStyle w:val="PlainText"/>
        <w:rPr>
          <w:rFonts w:ascii="Courier New" w:hAnsi="Courier New" w:cs="Courier New"/>
        </w:rPr>
      </w:pPr>
      <w:r w:rsidRPr="00443046">
        <w:rPr>
          <w:rFonts w:ascii="Courier New" w:hAnsi="Courier New" w:cs="Courier New"/>
        </w:rPr>
        <w:t>SIGNS AND SYMPTOMS OF EXPOSURE</w:t>
      </w:r>
    </w:p>
    <w:p w:rsidR="00FC1973" w:rsidRPr="00443046" w:rsidRDefault="00FC1973" w:rsidP="00FC1973">
      <w:pPr>
        <w:pStyle w:val="PlainText"/>
        <w:rPr>
          <w:rFonts w:ascii="Courier New" w:hAnsi="Courier New" w:cs="Courier New"/>
        </w:rPr>
      </w:pPr>
      <w:r w:rsidRPr="00443046">
        <w:rPr>
          <w:rFonts w:ascii="Courier New" w:hAnsi="Courier New" w:cs="Courier New"/>
        </w:rPr>
        <w:t xml:space="preserve">   To the best of our knowledge, the chemical, physical, and</w:t>
      </w:r>
    </w:p>
    <w:p w:rsidR="00FC1973" w:rsidRPr="00443046" w:rsidRDefault="00FC1973" w:rsidP="00FC1973">
      <w:pPr>
        <w:pStyle w:val="PlainText"/>
        <w:rPr>
          <w:rFonts w:ascii="Courier New" w:hAnsi="Courier New" w:cs="Courier New"/>
        </w:rPr>
      </w:pPr>
      <w:r w:rsidRPr="00443046">
        <w:rPr>
          <w:rFonts w:ascii="Courier New" w:hAnsi="Courier New" w:cs="Courier New"/>
        </w:rPr>
        <w:t xml:space="preserve">   toxicological properties have not been thoroughly investigated.</w:t>
      </w:r>
    </w:p>
    <w:p w:rsidR="00FC1973" w:rsidRPr="00443046" w:rsidRDefault="00FC1973" w:rsidP="00FC1973">
      <w:pPr>
        <w:pStyle w:val="PlainText"/>
        <w:rPr>
          <w:rFonts w:ascii="Courier New" w:hAnsi="Courier New" w:cs="Courier New"/>
        </w:rPr>
      </w:pPr>
    </w:p>
    <w:p w:rsidR="00FC1973" w:rsidRPr="00443046" w:rsidRDefault="00FC1973" w:rsidP="00FC1973">
      <w:pPr>
        <w:pStyle w:val="PlainText"/>
        <w:rPr>
          <w:rFonts w:ascii="Courier New" w:hAnsi="Courier New" w:cs="Courier New"/>
        </w:rPr>
      </w:pPr>
      <w:r w:rsidRPr="00443046">
        <w:rPr>
          <w:rFonts w:ascii="Courier New" w:hAnsi="Courier New" w:cs="Courier New"/>
        </w:rPr>
        <w:t xml:space="preserve">            PHYSICAL CHARACTERISTICS</w:t>
      </w:r>
    </w:p>
    <w:p w:rsidR="00FC1973" w:rsidRPr="00443046" w:rsidRDefault="00FC1973" w:rsidP="00FC1973">
      <w:pPr>
        <w:pStyle w:val="PlainText"/>
        <w:rPr>
          <w:rFonts w:ascii="Courier New" w:hAnsi="Courier New" w:cs="Courier New"/>
        </w:rPr>
      </w:pPr>
      <w:r w:rsidRPr="00443046">
        <w:rPr>
          <w:rFonts w:ascii="Courier New" w:hAnsi="Courier New" w:cs="Courier New"/>
        </w:rPr>
        <w:t>PHYSICAL STATE:  Solid</w:t>
      </w:r>
    </w:p>
    <w:p w:rsidR="00FC1973" w:rsidRPr="00443046" w:rsidRDefault="00FC1973" w:rsidP="00FC1973">
      <w:pPr>
        <w:pStyle w:val="PlainText"/>
        <w:rPr>
          <w:rFonts w:ascii="Courier New" w:hAnsi="Courier New" w:cs="Courier New"/>
        </w:rPr>
      </w:pPr>
      <w:r w:rsidRPr="00443046">
        <w:rPr>
          <w:rFonts w:ascii="Courier New" w:hAnsi="Courier New" w:cs="Courier New"/>
        </w:rPr>
        <w:t xml:space="preserve">  Flammable</w:t>
      </w:r>
    </w:p>
    <w:p w:rsidR="00FC1973" w:rsidRPr="00443046" w:rsidRDefault="00FC1973" w:rsidP="00FC1973">
      <w:pPr>
        <w:pStyle w:val="PlainText"/>
        <w:rPr>
          <w:rFonts w:ascii="Courier New" w:hAnsi="Courier New" w:cs="Courier New"/>
        </w:rPr>
      </w:pPr>
      <w:r w:rsidRPr="00443046">
        <w:rPr>
          <w:rFonts w:ascii="Courier New" w:hAnsi="Courier New" w:cs="Courier New"/>
        </w:rPr>
        <w:t xml:space="preserve">  FLASH POINT  95 °F</w:t>
      </w:r>
    </w:p>
    <w:p w:rsidR="00FC1973" w:rsidRPr="00443046" w:rsidRDefault="00FC1973" w:rsidP="00FC1973">
      <w:pPr>
        <w:pStyle w:val="PlainText"/>
        <w:rPr>
          <w:rFonts w:ascii="Courier New" w:hAnsi="Courier New" w:cs="Courier New"/>
        </w:rPr>
      </w:pPr>
    </w:p>
    <w:p w:rsidR="00FC1973" w:rsidRPr="00443046" w:rsidRDefault="00FC1973" w:rsidP="00FC1973">
      <w:pPr>
        <w:pStyle w:val="PlainText"/>
        <w:rPr>
          <w:rFonts w:ascii="Courier New" w:hAnsi="Courier New" w:cs="Courier New"/>
        </w:rPr>
      </w:pPr>
      <w:r w:rsidRPr="00443046">
        <w:rPr>
          <w:rFonts w:ascii="Courier New" w:hAnsi="Courier New" w:cs="Courier New"/>
        </w:rPr>
        <w:t>SEGREGATION: SHELF # 1</w:t>
      </w:r>
    </w:p>
    <w:p w:rsidR="00FC1973" w:rsidRPr="00443046" w:rsidRDefault="00FC1973" w:rsidP="00FC1973">
      <w:pPr>
        <w:pStyle w:val="PlainText"/>
        <w:rPr>
          <w:rFonts w:ascii="Courier New" w:hAnsi="Courier New" w:cs="Courier New"/>
        </w:rPr>
      </w:pPr>
      <w:r w:rsidRPr="00443046">
        <w:rPr>
          <w:rFonts w:ascii="Courier New" w:hAnsi="Courier New" w:cs="Courier New"/>
        </w:rPr>
        <w:t>STORAGE GROUP(S):</w:t>
      </w:r>
    </w:p>
    <w:p w:rsidR="00FC1973" w:rsidRPr="00443046" w:rsidRDefault="00FC1973" w:rsidP="00FC1973">
      <w:pPr>
        <w:pStyle w:val="PlainText"/>
        <w:rPr>
          <w:rFonts w:ascii="Courier New" w:hAnsi="Courier New" w:cs="Courier New"/>
        </w:rPr>
      </w:pPr>
      <w:r w:rsidRPr="00443046">
        <w:rPr>
          <w:rFonts w:ascii="Courier New" w:hAnsi="Courier New" w:cs="Courier New"/>
        </w:rPr>
        <w:t xml:space="preserve">     l - Flammable/Combustible Solvent</w:t>
      </w:r>
    </w:p>
    <w:p w:rsidR="00FC1973" w:rsidRPr="00443046" w:rsidRDefault="00FC1973" w:rsidP="00FC1973">
      <w:pPr>
        <w:pStyle w:val="PlainText"/>
        <w:rPr>
          <w:rFonts w:ascii="Courier New" w:hAnsi="Courier New" w:cs="Courier New"/>
        </w:rPr>
      </w:pPr>
      <w:r w:rsidRPr="00443046">
        <w:rPr>
          <w:rFonts w:ascii="Courier New" w:hAnsi="Courier New" w:cs="Courier New"/>
        </w:rPr>
        <w:t>WASTE CHARACTERISTIC HAZARD:   IGNITABLE</w:t>
      </w:r>
    </w:p>
    <w:p w:rsidR="00FC1973" w:rsidRPr="00443046" w:rsidRDefault="00FC1973" w:rsidP="00FC1973">
      <w:pPr>
        <w:pStyle w:val="PlainText"/>
        <w:rPr>
          <w:rFonts w:ascii="Courier New" w:hAnsi="Courier New" w:cs="Courier New"/>
        </w:rPr>
      </w:pPr>
    </w:p>
    <w:p w:rsidR="00FC1973" w:rsidRPr="00443046" w:rsidRDefault="00FC1973" w:rsidP="00FC1973">
      <w:pPr>
        <w:pStyle w:val="PlainText"/>
        <w:rPr>
          <w:rFonts w:ascii="Courier New" w:hAnsi="Courier New" w:cs="Courier New"/>
        </w:rPr>
      </w:pPr>
      <w:r w:rsidRPr="00443046">
        <w:rPr>
          <w:rFonts w:ascii="Courier New" w:hAnsi="Courier New" w:cs="Courier New"/>
        </w:rPr>
        <w:t>INCOMPATIBILITIES:Strong oxidizing agents.</w:t>
      </w:r>
    </w:p>
    <w:p w:rsidR="00FC1973" w:rsidRPr="00443046" w:rsidRDefault="00FC1973" w:rsidP="00FC1973">
      <w:pPr>
        <w:pStyle w:val="PlainText"/>
        <w:rPr>
          <w:rFonts w:ascii="Courier New" w:hAnsi="Courier New" w:cs="Courier New"/>
        </w:rPr>
      </w:pPr>
      <w:r w:rsidRPr="00443046">
        <w:rPr>
          <w:rFonts w:ascii="Courier New" w:hAnsi="Courier New" w:cs="Courier New"/>
        </w:rPr>
        <w:t>FIRE EXTINGUISHER:  Carbon dioxide, dry chemical powder, or appropriate foam.</w:t>
      </w:r>
    </w:p>
    <w:p w:rsidR="00FC1973" w:rsidRPr="00443046" w:rsidRDefault="00FC1973" w:rsidP="00FC1973">
      <w:pPr>
        <w:pStyle w:val="PlainText"/>
        <w:rPr>
          <w:rFonts w:ascii="Courier New" w:hAnsi="Courier New" w:cs="Courier New"/>
        </w:rPr>
      </w:pPr>
      <w:r w:rsidRPr="00443046">
        <w:rPr>
          <w:rFonts w:ascii="Courier New" w:hAnsi="Courier New" w:cs="Courier New"/>
        </w:rPr>
        <w:t>TOXIC EMISSIONS WHEN BURNED: Hydrogen bromide gas</w:t>
      </w:r>
    </w:p>
    <w:p w:rsidR="00FC1973" w:rsidRPr="00443046" w:rsidRDefault="00FC1973" w:rsidP="00FC1973">
      <w:pPr>
        <w:pStyle w:val="PlainText"/>
        <w:rPr>
          <w:rFonts w:ascii="Courier New" w:hAnsi="Courier New" w:cs="Courier New"/>
        </w:rPr>
      </w:pPr>
    </w:p>
    <w:p w:rsidR="00FC1973" w:rsidRPr="00443046" w:rsidRDefault="00FC1973" w:rsidP="00FC1973">
      <w:pPr>
        <w:pStyle w:val="PlainText"/>
        <w:rPr>
          <w:rFonts w:ascii="Courier New" w:hAnsi="Courier New" w:cs="Courier New"/>
        </w:rPr>
      </w:pPr>
      <w:r w:rsidRPr="00443046">
        <w:rPr>
          <w:rFonts w:ascii="Courier New" w:hAnsi="Courier New" w:cs="Courier New"/>
        </w:rPr>
        <w:t>REACTIVE PROPERTIES</w:t>
      </w:r>
    </w:p>
    <w:p w:rsidR="00FC1973" w:rsidRPr="00443046" w:rsidRDefault="00FC1973" w:rsidP="00FC1973">
      <w:pPr>
        <w:pStyle w:val="PlainText"/>
        <w:rPr>
          <w:rFonts w:ascii="Courier New" w:hAnsi="Courier New" w:cs="Courier New"/>
        </w:rPr>
      </w:pPr>
      <w:r w:rsidRPr="00443046">
        <w:rPr>
          <w:rFonts w:ascii="Courier New" w:hAnsi="Courier New" w:cs="Courier New"/>
        </w:rPr>
        <w:t xml:space="preserve">   User Exposure: Avoid breathing dust. Avoid contact with eyes, skin, and</w:t>
      </w:r>
    </w:p>
    <w:p w:rsidR="00FC1973" w:rsidRPr="00443046" w:rsidRDefault="00FC1973" w:rsidP="00FC1973">
      <w:pPr>
        <w:pStyle w:val="PlainText"/>
        <w:rPr>
          <w:rFonts w:ascii="Courier New" w:hAnsi="Courier New" w:cs="Courier New"/>
        </w:rPr>
      </w:pPr>
      <w:r w:rsidRPr="00443046">
        <w:rPr>
          <w:rFonts w:ascii="Courier New" w:hAnsi="Courier New" w:cs="Courier New"/>
        </w:rPr>
        <w:t>clothing. Avoid prolonged or repeated exposure. STORAGE: Keep tightly closed.</w:t>
      </w:r>
    </w:p>
    <w:p w:rsidR="00FC1973" w:rsidRPr="00443046" w:rsidRDefault="00FC1973" w:rsidP="00FC1973">
      <w:pPr>
        <w:pStyle w:val="PlainText"/>
        <w:rPr>
          <w:rFonts w:ascii="Courier New" w:hAnsi="Courier New" w:cs="Courier New"/>
        </w:rPr>
      </w:pPr>
      <w:r w:rsidRPr="00443046">
        <w:rPr>
          <w:rFonts w:ascii="Courier New" w:hAnsi="Courier New" w:cs="Courier New"/>
        </w:rPr>
        <w:t>Keep away from heat, sparks, and open flame. Store in a cool dry place\.</w:t>
      </w:r>
    </w:p>
    <w:p w:rsidR="00FC1973" w:rsidRPr="00443046" w:rsidRDefault="00FC1973" w:rsidP="00FC1973">
      <w:pPr>
        <w:pStyle w:val="PlainText"/>
        <w:rPr>
          <w:rFonts w:ascii="Courier New" w:hAnsi="Courier New" w:cs="Courier New"/>
        </w:rPr>
      </w:pPr>
      <w:r w:rsidRPr="00443046">
        <w:rPr>
          <w:rFonts w:ascii="Courier New" w:hAnsi="Courier New" w:cs="Courier New"/>
        </w:rPr>
        <w:t>SPECIAL REQUIREMENTS  Moisture sensitive.</w:t>
      </w:r>
    </w:p>
    <w:p w:rsidR="00FC1973" w:rsidRPr="00443046" w:rsidRDefault="00FC1973" w:rsidP="00FC1973">
      <w:pPr>
        <w:pStyle w:val="PlainText"/>
        <w:rPr>
          <w:rFonts w:ascii="Courier New" w:hAnsi="Courier New" w:cs="Courier New"/>
        </w:rPr>
      </w:pPr>
    </w:p>
    <w:p w:rsidR="00FC1973" w:rsidRPr="00443046" w:rsidRDefault="00FC1973" w:rsidP="00FC1973">
      <w:pPr>
        <w:pStyle w:val="PlainText"/>
        <w:rPr>
          <w:rFonts w:ascii="Courier New" w:hAnsi="Courier New" w:cs="Courier New"/>
        </w:rPr>
      </w:pPr>
      <w:r w:rsidRPr="00443046">
        <w:rPr>
          <w:rFonts w:ascii="Courier New" w:hAnsi="Courier New" w:cs="Courier New"/>
        </w:rPr>
        <w:t>GLOBALLY HARMONIZED SYSTEM OF CLASSIFICATION</w:t>
      </w:r>
    </w:p>
    <w:p w:rsidR="00FC1973" w:rsidRPr="00443046" w:rsidRDefault="00FC1973" w:rsidP="00FC1973">
      <w:pPr>
        <w:pStyle w:val="PlainText"/>
        <w:rPr>
          <w:rFonts w:ascii="Courier New" w:hAnsi="Courier New" w:cs="Courier New"/>
        </w:rPr>
      </w:pPr>
      <w:r w:rsidRPr="00443046">
        <w:rPr>
          <w:rFonts w:ascii="Courier New" w:hAnsi="Courier New" w:cs="Courier New"/>
        </w:rPr>
        <w:t>EU ADDITIONAL CLASSIFICATION</w:t>
      </w:r>
    </w:p>
    <w:p w:rsidR="00FC1973" w:rsidRPr="00443046" w:rsidRDefault="00FC1973" w:rsidP="00FC1973">
      <w:pPr>
        <w:pStyle w:val="PlainText"/>
        <w:rPr>
          <w:rFonts w:ascii="Courier New" w:hAnsi="Courier New" w:cs="Courier New"/>
        </w:rPr>
      </w:pPr>
      <w:r w:rsidRPr="00443046">
        <w:rPr>
          <w:rFonts w:ascii="Courier New" w:hAnsi="Courier New" w:cs="Courier New"/>
        </w:rPr>
        <w:t xml:space="preserve">   Symbol of Danger: F</w:t>
      </w:r>
    </w:p>
    <w:p w:rsidR="00FC1973" w:rsidRPr="00443046" w:rsidRDefault="00FC1973" w:rsidP="00FC1973">
      <w:pPr>
        <w:pStyle w:val="PlainText"/>
        <w:rPr>
          <w:rFonts w:ascii="Courier New" w:hAnsi="Courier New" w:cs="Courier New"/>
        </w:rPr>
      </w:pPr>
      <w:r w:rsidRPr="00443046">
        <w:rPr>
          <w:rFonts w:ascii="Courier New" w:hAnsi="Courier New" w:cs="Courier New"/>
        </w:rPr>
        <w:t xml:space="preserve">   Indication of Danger: Highly Flammable.</w:t>
      </w:r>
    </w:p>
    <w:p w:rsidR="00FC1973" w:rsidRPr="00443046" w:rsidRDefault="00FC1973" w:rsidP="00FC1973">
      <w:pPr>
        <w:pStyle w:val="PlainText"/>
        <w:rPr>
          <w:rFonts w:ascii="Courier New" w:hAnsi="Courier New" w:cs="Courier New"/>
        </w:rPr>
      </w:pPr>
      <w:r w:rsidRPr="00443046">
        <w:rPr>
          <w:rFonts w:ascii="Courier New" w:hAnsi="Courier New" w:cs="Courier New"/>
        </w:rPr>
        <w:t xml:space="preserve">   R: 11</w:t>
      </w:r>
    </w:p>
    <w:p w:rsidR="00FC1973" w:rsidRPr="00443046" w:rsidRDefault="00FC1973" w:rsidP="00FC1973">
      <w:pPr>
        <w:pStyle w:val="PlainText"/>
        <w:rPr>
          <w:rFonts w:ascii="Courier New" w:hAnsi="Courier New" w:cs="Courier New"/>
        </w:rPr>
      </w:pPr>
      <w:r w:rsidRPr="00443046">
        <w:rPr>
          <w:rFonts w:ascii="Courier New" w:hAnsi="Courier New" w:cs="Courier New"/>
        </w:rPr>
        <w:t xml:space="preserve">   Risk Statements: Highly flammable.</w:t>
      </w:r>
    </w:p>
    <w:p w:rsidR="00FC1973" w:rsidRPr="00443046" w:rsidRDefault="00FC1973" w:rsidP="00FC1973">
      <w:pPr>
        <w:pStyle w:val="PlainText"/>
        <w:rPr>
          <w:rFonts w:ascii="Courier New" w:hAnsi="Courier New" w:cs="Courier New"/>
        </w:rPr>
      </w:pPr>
      <w:r w:rsidRPr="00443046">
        <w:rPr>
          <w:rFonts w:ascii="Courier New" w:hAnsi="Courier New" w:cs="Courier New"/>
        </w:rPr>
        <w:t xml:space="preserve">   S: 16 27 28 33 36/37/39</w:t>
      </w:r>
    </w:p>
    <w:p w:rsidR="00FC1973" w:rsidRPr="00443046" w:rsidRDefault="00FC1973" w:rsidP="00FC1973">
      <w:pPr>
        <w:pStyle w:val="PlainText"/>
        <w:rPr>
          <w:rFonts w:ascii="Courier New" w:hAnsi="Courier New" w:cs="Courier New"/>
        </w:rPr>
      </w:pPr>
      <w:r w:rsidRPr="00443046">
        <w:rPr>
          <w:rFonts w:ascii="Courier New" w:hAnsi="Courier New" w:cs="Courier New"/>
        </w:rPr>
        <w:t xml:space="preserve">   Safety Statements: Keep away from sources of ignition - no</w:t>
      </w:r>
    </w:p>
    <w:p w:rsidR="00FC1973" w:rsidRPr="00443046" w:rsidRDefault="00FC1973" w:rsidP="00FC1973">
      <w:pPr>
        <w:pStyle w:val="PlainText"/>
        <w:rPr>
          <w:rFonts w:ascii="Courier New" w:hAnsi="Courier New" w:cs="Courier New"/>
        </w:rPr>
      </w:pPr>
      <w:r w:rsidRPr="00443046">
        <w:rPr>
          <w:rFonts w:ascii="Courier New" w:hAnsi="Courier New" w:cs="Courier New"/>
        </w:rPr>
        <w:t xml:space="preserve">   smoking. Take off immediately all contaminated clothing. After</w:t>
      </w:r>
    </w:p>
    <w:p w:rsidR="00FC1973" w:rsidRPr="00443046" w:rsidRDefault="00FC1973" w:rsidP="00FC1973">
      <w:pPr>
        <w:pStyle w:val="PlainText"/>
        <w:rPr>
          <w:rFonts w:ascii="Courier New" w:hAnsi="Courier New" w:cs="Courier New"/>
        </w:rPr>
      </w:pPr>
      <w:r w:rsidRPr="00443046">
        <w:rPr>
          <w:rFonts w:ascii="Courier New" w:hAnsi="Courier New" w:cs="Courier New"/>
        </w:rPr>
        <w:t xml:space="preserve">   contact with skin, wash immediately with plenty of water. Take</w:t>
      </w:r>
    </w:p>
    <w:p w:rsidR="00FC1973" w:rsidRPr="00443046" w:rsidRDefault="00FC1973" w:rsidP="00FC1973">
      <w:pPr>
        <w:pStyle w:val="PlainText"/>
        <w:rPr>
          <w:rFonts w:ascii="Courier New" w:hAnsi="Courier New" w:cs="Courier New"/>
        </w:rPr>
      </w:pPr>
      <w:r w:rsidRPr="00443046">
        <w:rPr>
          <w:rFonts w:ascii="Courier New" w:hAnsi="Courier New" w:cs="Courier New"/>
        </w:rPr>
        <w:lastRenderedPageBreak/>
        <w:t xml:space="preserve">   precautionary measures against static discharges. Wear suitable</w:t>
      </w:r>
    </w:p>
    <w:p w:rsidR="00FC1973" w:rsidRPr="00443046" w:rsidRDefault="00FC1973" w:rsidP="00FC1973">
      <w:pPr>
        <w:pStyle w:val="PlainText"/>
        <w:rPr>
          <w:rFonts w:ascii="Courier New" w:hAnsi="Courier New" w:cs="Courier New"/>
        </w:rPr>
      </w:pPr>
      <w:r w:rsidRPr="00443046">
        <w:rPr>
          <w:rFonts w:ascii="Courier New" w:hAnsi="Courier New" w:cs="Courier New"/>
        </w:rPr>
        <w:t xml:space="preserve">   protective clothing, gloves, and eye/face protection.</w:t>
      </w:r>
    </w:p>
    <w:p w:rsidR="00FC1973" w:rsidRPr="00443046" w:rsidRDefault="00FC1973" w:rsidP="00FC1973">
      <w:pPr>
        <w:pStyle w:val="PlainText"/>
        <w:rPr>
          <w:rFonts w:ascii="Courier New" w:hAnsi="Courier New" w:cs="Courier New"/>
        </w:rPr>
      </w:pPr>
    </w:p>
    <w:p w:rsidR="00FC1973" w:rsidRPr="00443046" w:rsidRDefault="00FC1973" w:rsidP="00FC1973">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6C6BCB" w:rsidRDefault="006C6BCB">
      <w:bookmarkStart w:id="0" w:name="_GoBack"/>
      <w:bookmarkEnd w:id="0"/>
    </w:p>
    <w:sectPr w:rsidR="006C6B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973"/>
    <w:rsid w:val="006C6BCB"/>
    <w:rsid w:val="00FC19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C197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1973"/>
    <w:rPr>
      <w:rFonts w:ascii="Courier New" w:eastAsiaTheme="majorEastAsia" w:hAnsi="Courier New" w:cstheme="majorBidi"/>
      <w:b/>
      <w:bCs/>
      <w:sz w:val="20"/>
      <w:szCs w:val="28"/>
    </w:rPr>
  </w:style>
  <w:style w:type="paragraph" w:styleId="NoSpacing">
    <w:name w:val="No Spacing"/>
    <w:autoRedefine/>
    <w:uiPriority w:val="1"/>
    <w:qFormat/>
    <w:rsid w:val="00FC1973"/>
    <w:pPr>
      <w:spacing w:after="0" w:line="240" w:lineRule="auto"/>
      <w:jc w:val="both"/>
    </w:pPr>
    <w:rPr>
      <w:sz w:val="18"/>
    </w:rPr>
  </w:style>
  <w:style w:type="paragraph" w:styleId="PlainText">
    <w:name w:val="Plain Text"/>
    <w:basedOn w:val="Normal"/>
    <w:link w:val="PlainTextChar"/>
    <w:uiPriority w:val="99"/>
    <w:unhideWhenUsed/>
    <w:rsid w:val="00FC197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C1973"/>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C197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1973"/>
    <w:rPr>
      <w:rFonts w:ascii="Courier New" w:eastAsiaTheme="majorEastAsia" w:hAnsi="Courier New" w:cstheme="majorBidi"/>
      <w:b/>
      <w:bCs/>
      <w:sz w:val="20"/>
      <w:szCs w:val="28"/>
    </w:rPr>
  </w:style>
  <w:style w:type="paragraph" w:styleId="NoSpacing">
    <w:name w:val="No Spacing"/>
    <w:autoRedefine/>
    <w:uiPriority w:val="1"/>
    <w:qFormat/>
    <w:rsid w:val="00FC1973"/>
    <w:pPr>
      <w:spacing w:after="0" w:line="240" w:lineRule="auto"/>
      <w:jc w:val="both"/>
    </w:pPr>
    <w:rPr>
      <w:sz w:val="18"/>
    </w:rPr>
  </w:style>
  <w:style w:type="paragraph" w:styleId="PlainText">
    <w:name w:val="Plain Text"/>
    <w:basedOn w:val="Normal"/>
    <w:link w:val="PlainTextChar"/>
    <w:uiPriority w:val="99"/>
    <w:unhideWhenUsed/>
    <w:rsid w:val="00FC197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C197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387</Words>
  <Characters>2209</Characters>
  <Application>Microsoft Office Word</Application>
  <DocSecurity>0</DocSecurity>
  <Lines>18</Lines>
  <Paragraphs>5</Paragraphs>
  <ScaleCrop>false</ScaleCrop>
  <Company/>
  <LinksUpToDate>false</LinksUpToDate>
  <CharactersWithSpaces>2591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2012-09-06T10:00:00Z</dcterms:created>
  <dcterms:modified xsi:type="dcterms:W3CDTF">2012-09-06T10:00:00Z</dcterms:modified>
</cp:coreProperties>
</file>